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B7C" w:rsidRPr="00620CEB" w:rsidRDefault="00280B7C" w:rsidP="00280B7C">
      <w:pPr>
        <w:spacing w:after="0" w:line="240" w:lineRule="auto"/>
        <w:jc w:val="right"/>
        <w:rPr>
          <w:rFonts w:ascii="Times New Roman" w:hAnsi="Times New Roman" w:cs="Times New Roman"/>
          <w:sz w:val="28"/>
        </w:rPr>
      </w:pP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t xml:space="preserve"> Додаток </w:t>
      </w:r>
    </w:p>
    <w:p w:rsidR="00280B7C" w:rsidRPr="00620CEB" w:rsidRDefault="00280B7C" w:rsidP="00280B7C">
      <w:pPr>
        <w:spacing w:after="0" w:line="240" w:lineRule="auto"/>
        <w:jc w:val="right"/>
        <w:rPr>
          <w:rFonts w:ascii="Times New Roman" w:hAnsi="Times New Roman"/>
          <w:sz w:val="28"/>
        </w:rPr>
      </w:pPr>
      <w:r w:rsidRPr="00620CEB">
        <w:rPr>
          <w:rFonts w:ascii="Times New Roman" w:hAnsi="Times New Roman"/>
          <w:sz w:val="28"/>
        </w:rPr>
        <w:t>до рішення 22</w:t>
      </w:r>
      <w:r w:rsidRPr="00620CEB">
        <w:rPr>
          <w:rFonts w:ascii="Times New Roman" w:hAnsi="Times New Roman" w:cs="Times New Roman"/>
          <w:sz w:val="28"/>
        </w:rPr>
        <w:t xml:space="preserve"> сесії 8 скликання </w:t>
      </w:r>
    </w:p>
    <w:p w:rsidR="00280B7C" w:rsidRPr="00620CEB" w:rsidRDefault="00280B7C" w:rsidP="00280B7C">
      <w:pPr>
        <w:spacing w:after="0" w:line="240" w:lineRule="auto"/>
        <w:jc w:val="right"/>
        <w:rPr>
          <w:rFonts w:ascii="Times New Roman" w:hAnsi="Times New Roman" w:cs="Times New Roman"/>
          <w:sz w:val="28"/>
          <w:lang w:val="uk-UA"/>
        </w:rPr>
      </w:pPr>
      <w:r w:rsidRPr="00620CEB">
        <w:rPr>
          <w:rFonts w:ascii="Times New Roman" w:hAnsi="Times New Roman"/>
          <w:sz w:val="28"/>
          <w:lang w:val="uk-UA"/>
        </w:rPr>
        <w:t>(п’яте пленарне засідання)</w:t>
      </w:r>
    </w:p>
    <w:p w:rsidR="00280B7C" w:rsidRPr="00620CEB" w:rsidRDefault="00280B7C" w:rsidP="00280B7C">
      <w:pPr>
        <w:spacing w:after="0" w:line="240" w:lineRule="auto"/>
        <w:jc w:val="right"/>
        <w:rPr>
          <w:rFonts w:ascii="Times New Roman" w:hAnsi="Times New Roman" w:cs="Times New Roman"/>
          <w:sz w:val="28"/>
        </w:rPr>
      </w:pPr>
      <w:r w:rsidRPr="00620CEB">
        <w:rPr>
          <w:rFonts w:ascii="Times New Roman" w:hAnsi="Times New Roman" w:cs="Times New Roman"/>
          <w:sz w:val="28"/>
        </w:rPr>
        <w:t xml:space="preserve">Тростянецької міської ради </w:t>
      </w:r>
    </w:p>
    <w:p w:rsidR="00280B7C" w:rsidRPr="00620CEB" w:rsidRDefault="00280B7C" w:rsidP="00280B7C">
      <w:pPr>
        <w:spacing w:after="0" w:line="240" w:lineRule="auto"/>
        <w:jc w:val="right"/>
        <w:rPr>
          <w:rFonts w:ascii="Times New Roman" w:hAnsi="Times New Roman"/>
          <w:sz w:val="28"/>
        </w:rPr>
      </w:pP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t xml:space="preserve">№ </w:t>
      </w:r>
      <w:r w:rsidRPr="00620CEB">
        <w:rPr>
          <w:rFonts w:ascii="Times New Roman" w:hAnsi="Times New Roman"/>
          <w:sz w:val="28"/>
          <w:lang w:val="uk-UA"/>
        </w:rPr>
        <w:t>1</w:t>
      </w:r>
      <w:r>
        <w:rPr>
          <w:rFonts w:ascii="Times New Roman" w:hAnsi="Times New Roman"/>
          <w:sz w:val="28"/>
          <w:lang w:val="uk-UA"/>
        </w:rPr>
        <w:t>73</w:t>
      </w:r>
      <w:r w:rsidRPr="00620CEB">
        <w:rPr>
          <w:rFonts w:ascii="Times New Roman" w:hAnsi="Times New Roman" w:cs="Times New Roman"/>
          <w:sz w:val="28"/>
        </w:rPr>
        <w:t xml:space="preserve"> від 1</w:t>
      </w:r>
      <w:r w:rsidRPr="00620CEB">
        <w:rPr>
          <w:rFonts w:ascii="Times New Roman" w:hAnsi="Times New Roman"/>
          <w:sz w:val="28"/>
          <w:lang w:val="uk-UA"/>
        </w:rPr>
        <w:t>7</w:t>
      </w:r>
      <w:r w:rsidRPr="00620CEB">
        <w:rPr>
          <w:rFonts w:ascii="Times New Roman" w:hAnsi="Times New Roman" w:cs="Times New Roman"/>
          <w:sz w:val="28"/>
        </w:rPr>
        <w:t xml:space="preserve"> </w:t>
      </w:r>
      <w:r w:rsidRPr="00620CEB">
        <w:rPr>
          <w:rFonts w:ascii="Times New Roman" w:hAnsi="Times New Roman"/>
          <w:sz w:val="28"/>
          <w:lang w:val="uk-UA"/>
        </w:rPr>
        <w:t xml:space="preserve">березня </w:t>
      </w:r>
      <w:r w:rsidRPr="00620CEB">
        <w:rPr>
          <w:rFonts w:ascii="Times New Roman" w:hAnsi="Times New Roman" w:cs="Times New Roman"/>
          <w:sz w:val="28"/>
        </w:rPr>
        <w:t>202</w:t>
      </w:r>
      <w:r w:rsidRPr="00620CEB">
        <w:rPr>
          <w:rFonts w:ascii="Times New Roman" w:hAnsi="Times New Roman"/>
          <w:sz w:val="28"/>
          <w:lang w:val="uk-UA"/>
        </w:rPr>
        <w:t>5</w:t>
      </w:r>
      <w:r w:rsidRPr="00620CEB">
        <w:rPr>
          <w:rFonts w:ascii="Times New Roman" w:hAnsi="Times New Roman" w:cs="Times New Roman"/>
          <w:sz w:val="28"/>
        </w:rPr>
        <w:t xml:space="preserve"> року</w:t>
      </w:r>
    </w:p>
    <w:p w:rsidR="00280B7C" w:rsidRDefault="00280B7C" w:rsidP="00280B7C">
      <w:pPr>
        <w:spacing w:after="0" w:line="240" w:lineRule="auto"/>
        <w:jc w:val="right"/>
        <w:rPr>
          <w:rFonts w:ascii="Times New Roman" w:hAnsi="Times New Roman"/>
          <w:sz w:val="28"/>
        </w:rPr>
      </w:pPr>
    </w:p>
    <w:p w:rsidR="00280B7C" w:rsidRPr="00620CEB" w:rsidRDefault="00280B7C" w:rsidP="00280B7C">
      <w:pPr>
        <w:spacing w:after="0" w:line="240" w:lineRule="auto"/>
        <w:jc w:val="right"/>
        <w:rPr>
          <w:rFonts w:ascii="Times New Roman" w:hAnsi="Times New Roman" w:cs="Times New Roman"/>
          <w:sz w:val="28"/>
        </w:rPr>
      </w:pPr>
    </w:p>
    <w:p w:rsidR="00280B7C" w:rsidRPr="00620CEB" w:rsidRDefault="00280B7C" w:rsidP="00280B7C">
      <w:pPr>
        <w:spacing w:after="0" w:line="240" w:lineRule="auto"/>
        <w:jc w:val="right"/>
        <w:rPr>
          <w:rFonts w:ascii="Times New Roman" w:hAnsi="Times New Roman" w:cs="Times New Roman"/>
          <w:sz w:val="28"/>
        </w:rPr>
      </w:pPr>
      <w:r w:rsidRPr="00620CEB">
        <w:rPr>
          <w:rFonts w:ascii="Times New Roman" w:hAnsi="Times New Roman" w:cs="Times New Roman"/>
          <w:sz w:val="28"/>
        </w:rPr>
        <w:t>ЗАТВЕРДЖУЮ:</w:t>
      </w:r>
    </w:p>
    <w:p w:rsidR="00280B7C" w:rsidRPr="00620CEB" w:rsidRDefault="00280B7C" w:rsidP="00280B7C">
      <w:pPr>
        <w:spacing w:after="0" w:line="240" w:lineRule="auto"/>
        <w:jc w:val="right"/>
        <w:rPr>
          <w:rFonts w:ascii="Times New Roman" w:hAnsi="Times New Roman"/>
          <w:sz w:val="28"/>
        </w:rPr>
      </w:pP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sz w:val="28"/>
        </w:rPr>
        <w:t>рішення 22</w:t>
      </w:r>
      <w:r w:rsidRPr="00620CEB">
        <w:rPr>
          <w:rFonts w:ascii="Times New Roman" w:hAnsi="Times New Roman" w:cs="Times New Roman"/>
          <w:sz w:val="28"/>
        </w:rPr>
        <w:t xml:space="preserve"> сесії 8 скликання </w:t>
      </w:r>
    </w:p>
    <w:p w:rsidR="00280B7C" w:rsidRPr="00620CEB" w:rsidRDefault="00280B7C" w:rsidP="00280B7C">
      <w:pPr>
        <w:spacing w:after="0" w:line="240" w:lineRule="auto"/>
        <w:jc w:val="right"/>
        <w:rPr>
          <w:rFonts w:ascii="Times New Roman" w:hAnsi="Times New Roman" w:cs="Times New Roman"/>
          <w:sz w:val="28"/>
          <w:lang w:val="uk-UA"/>
        </w:rPr>
      </w:pPr>
      <w:r w:rsidRPr="00620CEB">
        <w:rPr>
          <w:rFonts w:ascii="Times New Roman" w:hAnsi="Times New Roman"/>
          <w:sz w:val="28"/>
          <w:lang w:val="uk-UA"/>
        </w:rPr>
        <w:t>(п’яте пленарне засідання)</w:t>
      </w:r>
    </w:p>
    <w:p w:rsidR="00280B7C" w:rsidRPr="00620CEB" w:rsidRDefault="00280B7C" w:rsidP="00280B7C">
      <w:pPr>
        <w:spacing w:after="0" w:line="240" w:lineRule="auto"/>
        <w:jc w:val="right"/>
        <w:rPr>
          <w:rFonts w:ascii="Times New Roman" w:hAnsi="Times New Roman" w:cs="Times New Roman"/>
          <w:sz w:val="28"/>
        </w:rPr>
      </w:pPr>
      <w:r w:rsidRPr="00620CEB">
        <w:rPr>
          <w:rFonts w:ascii="Times New Roman" w:hAnsi="Times New Roman" w:cs="Times New Roman"/>
          <w:sz w:val="28"/>
        </w:rPr>
        <w:t xml:space="preserve">Тростянецької міської ради </w:t>
      </w:r>
    </w:p>
    <w:p w:rsidR="00280B7C" w:rsidRPr="00620CEB" w:rsidRDefault="00280B7C" w:rsidP="00280B7C">
      <w:pPr>
        <w:spacing w:after="0" w:line="240" w:lineRule="auto"/>
        <w:jc w:val="right"/>
        <w:rPr>
          <w:rFonts w:ascii="Times New Roman" w:hAnsi="Times New Roman"/>
          <w:sz w:val="28"/>
        </w:rPr>
      </w:pP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r>
      <w:r w:rsidRPr="00620CEB">
        <w:rPr>
          <w:rFonts w:ascii="Times New Roman" w:hAnsi="Times New Roman" w:cs="Times New Roman"/>
          <w:sz w:val="28"/>
        </w:rPr>
        <w:tab/>
        <w:t xml:space="preserve">№ </w:t>
      </w:r>
      <w:r w:rsidRPr="00620CEB">
        <w:rPr>
          <w:rFonts w:ascii="Times New Roman" w:hAnsi="Times New Roman"/>
          <w:sz w:val="28"/>
          <w:lang w:val="uk-UA"/>
        </w:rPr>
        <w:t>1</w:t>
      </w:r>
      <w:r>
        <w:rPr>
          <w:rFonts w:ascii="Times New Roman" w:hAnsi="Times New Roman"/>
          <w:sz w:val="28"/>
          <w:lang w:val="uk-UA"/>
        </w:rPr>
        <w:t>73</w:t>
      </w:r>
      <w:r w:rsidRPr="00620CEB">
        <w:rPr>
          <w:rFonts w:ascii="Times New Roman" w:hAnsi="Times New Roman" w:cs="Times New Roman"/>
          <w:sz w:val="28"/>
        </w:rPr>
        <w:t xml:space="preserve"> від 1</w:t>
      </w:r>
      <w:r w:rsidRPr="00620CEB">
        <w:rPr>
          <w:rFonts w:ascii="Times New Roman" w:hAnsi="Times New Roman"/>
          <w:sz w:val="28"/>
          <w:lang w:val="uk-UA"/>
        </w:rPr>
        <w:t>7</w:t>
      </w:r>
      <w:r w:rsidRPr="00620CEB">
        <w:rPr>
          <w:rFonts w:ascii="Times New Roman" w:hAnsi="Times New Roman" w:cs="Times New Roman"/>
          <w:sz w:val="28"/>
        </w:rPr>
        <w:t xml:space="preserve"> </w:t>
      </w:r>
      <w:r w:rsidRPr="00620CEB">
        <w:rPr>
          <w:rFonts w:ascii="Times New Roman" w:hAnsi="Times New Roman"/>
          <w:sz w:val="28"/>
          <w:lang w:val="uk-UA"/>
        </w:rPr>
        <w:t xml:space="preserve">березня </w:t>
      </w:r>
      <w:r w:rsidRPr="00620CEB">
        <w:rPr>
          <w:rFonts w:ascii="Times New Roman" w:hAnsi="Times New Roman" w:cs="Times New Roman"/>
          <w:sz w:val="28"/>
        </w:rPr>
        <w:t>202</w:t>
      </w:r>
      <w:r w:rsidRPr="00620CEB">
        <w:rPr>
          <w:rFonts w:ascii="Times New Roman" w:hAnsi="Times New Roman"/>
          <w:sz w:val="28"/>
          <w:lang w:val="uk-UA"/>
        </w:rPr>
        <w:t>5</w:t>
      </w:r>
      <w:r w:rsidRPr="00620CEB">
        <w:rPr>
          <w:rFonts w:ascii="Times New Roman" w:hAnsi="Times New Roman" w:cs="Times New Roman"/>
          <w:sz w:val="28"/>
        </w:rPr>
        <w:t xml:space="preserve"> року</w:t>
      </w:r>
    </w:p>
    <w:p w:rsidR="00280B7C" w:rsidRPr="00620CEB" w:rsidRDefault="00280B7C" w:rsidP="00280B7C">
      <w:pPr>
        <w:spacing w:after="0" w:line="240" w:lineRule="auto"/>
        <w:jc w:val="right"/>
        <w:rPr>
          <w:rFonts w:ascii="Times New Roman" w:hAnsi="Times New Roman" w:cs="Times New Roman"/>
          <w:sz w:val="28"/>
        </w:rPr>
      </w:pPr>
    </w:p>
    <w:p w:rsidR="00280B7C" w:rsidRPr="00620CEB" w:rsidRDefault="00280B7C" w:rsidP="00280B7C">
      <w:pPr>
        <w:spacing w:after="0" w:line="240" w:lineRule="auto"/>
        <w:jc w:val="right"/>
        <w:rPr>
          <w:rFonts w:ascii="Times New Roman" w:hAnsi="Times New Roman" w:cs="Times New Roman"/>
          <w:sz w:val="28"/>
        </w:rPr>
      </w:pPr>
      <w:r>
        <w:rPr>
          <w:rFonts w:ascii="Times New Roman" w:hAnsi="Times New Roman"/>
          <w:sz w:val="28"/>
          <w:lang w:val="uk-UA"/>
        </w:rPr>
        <w:t>М</w:t>
      </w:r>
      <w:r w:rsidRPr="00620CEB">
        <w:rPr>
          <w:rFonts w:ascii="Times New Roman" w:hAnsi="Times New Roman" w:cs="Times New Roman"/>
          <w:sz w:val="28"/>
        </w:rPr>
        <w:t>іський голова</w:t>
      </w:r>
    </w:p>
    <w:p w:rsidR="00280B7C" w:rsidRPr="00620CEB" w:rsidRDefault="00280B7C" w:rsidP="00280B7C">
      <w:pPr>
        <w:spacing w:after="0" w:line="240" w:lineRule="auto"/>
        <w:jc w:val="right"/>
        <w:rPr>
          <w:rFonts w:ascii="Times New Roman" w:hAnsi="Times New Roman" w:cs="Times New Roman"/>
          <w:sz w:val="28"/>
        </w:rPr>
      </w:pPr>
      <w:r w:rsidRPr="00620CEB">
        <w:rPr>
          <w:rFonts w:ascii="Times New Roman" w:hAnsi="Times New Roman" w:cs="Times New Roman"/>
          <w:sz w:val="28"/>
        </w:rPr>
        <w:t>_____</w:t>
      </w:r>
      <w:r>
        <w:rPr>
          <w:rFonts w:ascii="Times New Roman" w:hAnsi="Times New Roman"/>
          <w:sz w:val="28"/>
          <w:lang w:val="uk-UA"/>
        </w:rPr>
        <w:t>____</w:t>
      </w:r>
      <w:r w:rsidRPr="00620CEB">
        <w:rPr>
          <w:rFonts w:ascii="Times New Roman" w:hAnsi="Times New Roman" w:cs="Times New Roman"/>
          <w:sz w:val="28"/>
        </w:rPr>
        <w:t xml:space="preserve">______ </w:t>
      </w:r>
      <w:r>
        <w:rPr>
          <w:rFonts w:ascii="Times New Roman" w:hAnsi="Times New Roman"/>
          <w:sz w:val="28"/>
          <w:lang w:val="uk-UA"/>
        </w:rPr>
        <w:t xml:space="preserve">     </w:t>
      </w:r>
      <w:r w:rsidRPr="00620CEB">
        <w:rPr>
          <w:rFonts w:ascii="Times New Roman" w:hAnsi="Times New Roman" w:cs="Times New Roman"/>
          <w:sz w:val="28"/>
        </w:rPr>
        <w:t>Юрій БОВА</w:t>
      </w:r>
    </w:p>
    <w:p w:rsidR="00570016" w:rsidRDefault="00570016" w:rsidP="00260BF3">
      <w:pPr>
        <w:jc w:val="right"/>
        <w:rPr>
          <w:rFonts w:ascii="Times New Roman" w:hAnsi="Times New Roman"/>
          <w:b/>
          <w:sz w:val="36"/>
          <w:lang w:val="uk-UA"/>
        </w:rPr>
      </w:pPr>
    </w:p>
    <w:p w:rsidR="00280B7C" w:rsidRDefault="00280B7C" w:rsidP="00260BF3">
      <w:pPr>
        <w:jc w:val="right"/>
        <w:rPr>
          <w:rFonts w:ascii="Times New Roman" w:hAnsi="Times New Roman"/>
          <w:b/>
          <w:sz w:val="36"/>
          <w:lang w:val="uk-UA"/>
        </w:rPr>
      </w:pPr>
    </w:p>
    <w:p w:rsidR="00280B7C" w:rsidRDefault="00280B7C" w:rsidP="00260BF3">
      <w:pPr>
        <w:jc w:val="right"/>
        <w:rPr>
          <w:rFonts w:ascii="Times New Roman" w:hAnsi="Times New Roman"/>
          <w:b/>
          <w:sz w:val="36"/>
          <w:lang w:val="uk-UA"/>
        </w:rPr>
      </w:pPr>
    </w:p>
    <w:p w:rsidR="00570016" w:rsidRPr="004F4242" w:rsidRDefault="00260BF3" w:rsidP="000C3121">
      <w:pPr>
        <w:spacing w:after="0"/>
        <w:jc w:val="center"/>
        <w:rPr>
          <w:rFonts w:ascii="Times New Roman" w:hAnsi="Times New Roman"/>
          <w:b/>
          <w:sz w:val="28"/>
          <w:szCs w:val="28"/>
          <w:lang w:val="uk-UA"/>
        </w:rPr>
      </w:pPr>
      <w:r w:rsidRPr="004F4242">
        <w:rPr>
          <w:rFonts w:ascii="Times New Roman" w:hAnsi="Times New Roman"/>
          <w:b/>
          <w:sz w:val="28"/>
          <w:szCs w:val="28"/>
          <w:lang w:val="uk-UA"/>
        </w:rPr>
        <w:t>СТАТУТ</w:t>
      </w:r>
    </w:p>
    <w:p w:rsidR="00260BF3" w:rsidRPr="004F4242" w:rsidRDefault="00260BF3" w:rsidP="000C3121">
      <w:pPr>
        <w:spacing w:after="0"/>
        <w:jc w:val="center"/>
        <w:rPr>
          <w:rFonts w:ascii="Times New Roman" w:hAnsi="Times New Roman"/>
          <w:b/>
          <w:sz w:val="28"/>
          <w:szCs w:val="28"/>
          <w:lang w:val="uk-UA"/>
        </w:rPr>
      </w:pPr>
      <w:r w:rsidRPr="004F4242">
        <w:rPr>
          <w:rFonts w:ascii="Times New Roman" w:hAnsi="Times New Roman"/>
          <w:b/>
          <w:sz w:val="28"/>
          <w:szCs w:val="28"/>
          <w:lang w:val="uk-UA"/>
        </w:rPr>
        <w:t>КОМУНАЛЬНОГО ЗАКЛАДУ</w:t>
      </w:r>
    </w:p>
    <w:p w:rsidR="00260BF3" w:rsidRPr="004F4242" w:rsidRDefault="00260BF3" w:rsidP="000C3121">
      <w:pPr>
        <w:spacing w:after="0"/>
        <w:jc w:val="center"/>
        <w:rPr>
          <w:rFonts w:ascii="Times New Roman" w:hAnsi="Times New Roman"/>
          <w:b/>
          <w:sz w:val="28"/>
          <w:szCs w:val="28"/>
          <w:lang w:val="uk-UA"/>
        </w:rPr>
      </w:pPr>
      <w:r w:rsidRPr="004F4242">
        <w:rPr>
          <w:rFonts w:ascii="Times New Roman" w:hAnsi="Times New Roman"/>
          <w:b/>
          <w:sz w:val="28"/>
          <w:szCs w:val="28"/>
          <w:lang w:val="uk-UA"/>
        </w:rPr>
        <w:t>ТРОСТЯНЕЦЬКОЇ МІСЬКОЇ РАДИ</w:t>
      </w:r>
      <w:r w:rsidRPr="004F4242">
        <w:rPr>
          <w:rFonts w:ascii="Times New Roman" w:hAnsi="Times New Roman"/>
          <w:b/>
          <w:sz w:val="28"/>
          <w:szCs w:val="28"/>
          <w:lang w:val="uk-UA"/>
        </w:rPr>
        <w:br/>
        <w:t xml:space="preserve"> «ТРОСТЯНЕЦЬКА ДИТЯЧА МУЗИЧНА ШКОЛА</w:t>
      </w:r>
    </w:p>
    <w:p w:rsidR="00260BF3" w:rsidRPr="004F4242" w:rsidRDefault="00260BF3" w:rsidP="000C3121">
      <w:pPr>
        <w:spacing w:after="0"/>
        <w:jc w:val="center"/>
        <w:rPr>
          <w:rFonts w:ascii="Times New Roman" w:hAnsi="Times New Roman"/>
          <w:b/>
          <w:sz w:val="28"/>
          <w:szCs w:val="28"/>
          <w:lang w:val="uk-UA"/>
        </w:rPr>
      </w:pPr>
      <w:r w:rsidRPr="004F4242">
        <w:rPr>
          <w:rFonts w:ascii="Times New Roman" w:hAnsi="Times New Roman"/>
          <w:b/>
          <w:sz w:val="28"/>
          <w:szCs w:val="28"/>
          <w:lang w:val="uk-UA"/>
        </w:rPr>
        <w:t>ІМЕНІ П.І. ЧАЙКОВСЬКОГО»</w:t>
      </w:r>
    </w:p>
    <w:p w:rsidR="00260BF3" w:rsidRPr="004F4242" w:rsidRDefault="00260BF3" w:rsidP="00260BF3">
      <w:pPr>
        <w:jc w:val="center"/>
        <w:rPr>
          <w:rFonts w:ascii="Times New Roman" w:hAnsi="Times New Roman"/>
          <w:sz w:val="28"/>
          <w:szCs w:val="28"/>
          <w:lang w:val="uk-UA"/>
        </w:rPr>
      </w:pPr>
      <w:r w:rsidRPr="004F4242">
        <w:rPr>
          <w:rFonts w:ascii="Times New Roman" w:hAnsi="Times New Roman"/>
          <w:sz w:val="28"/>
          <w:szCs w:val="28"/>
          <w:lang w:val="uk-UA"/>
        </w:rPr>
        <w:t>(нова редакція)</w:t>
      </w:r>
    </w:p>
    <w:p w:rsidR="00260BF3" w:rsidRDefault="00260BF3" w:rsidP="00260BF3">
      <w:pPr>
        <w:jc w:val="center"/>
        <w:rPr>
          <w:rFonts w:ascii="Times New Roman" w:hAnsi="Times New Roman"/>
          <w:b/>
          <w:sz w:val="44"/>
          <w:lang w:val="uk-UA"/>
        </w:rPr>
      </w:pPr>
    </w:p>
    <w:p w:rsidR="00260BF3" w:rsidRDefault="00260BF3" w:rsidP="00260BF3">
      <w:pPr>
        <w:jc w:val="center"/>
        <w:rPr>
          <w:rFonts w:ascii="Times New Roman" w:hAnsi="Times New Roman"/>
          <w:b/>
          <w:sz w:val="44"/>
          <w:lang w:val="uk-UA"/>
        </w:rPr>
      </w:pPr>
    </w:p>
    <w:p w:rsidR="00260BF3" w:rsidRDefault="00260BF3" w:rsidP="00260BF3">
      <w:pPr>
        <w:jc w:val="center"/>
        <w:rPr>
          <w:rFonts w:ascii="Times New Roman" w:hAnsi="Times New Roman"/>
          <w:b/>
          <w:sz w:val="28"/>
          <w:lang w:val="uk-UA"/>
        </w:rPr>
      </w:pPr>
    </w:p>
    <w:p w:rsidR="004F4242" w:rsidRDefault="004F4242" w:rsidP="004F4242">
      <w:pPr>
        <w:spacing w:after="0"/>
        <w:jc w:val="center"/>
        <w:rPr>
          <w:rFonts w:ascii="Times New Roman" w:hAnsi="Times New Roman"/>
          <w:b/>
          <w:sz w:val="24"/>
          <w:lang w:val="uk-UA"/>
        </w:rPr>
      </w:pPr>
    </w:p>
    <w:p w:rsidR="004F4242" w:rsidRDefault="004F4242" w:rsidP="004F4242">
      <w:pPr>
        <w:spacing w:after="0"/>
        <w:jc w:val="center"/>
        <w:rPr>
          <w:rFonts w:ascii="Times New Roman" w:hAnsi="Times New Roman"/>
          <w:b/>
          <w:sz w:val="24"/>
          <w:lang w:val="uk-UA"/>
        </w:rPr>
      </w:pPr>
    </w:p>
    <w:p w:rsidR="004F4242" w:rsidRDefault="004F4242" w:rsidP="004F4242">
      <w:pPr>
        <w:spacing w:after="0"/>
        <w:jc w:val="center"/>
        <w:rPr>
          <w:rFonts w:ascii="Times New Roman" w:hAnsi="Times New Roman"/>
          <w:b/>
          <w:sz w:val="24"/>
          <w:lang w:val="uk-UA"/>
        </w:rPr>
      </w:pPr>
    </w:p>
    <w:p w:rsidR="00970160" w:rsidRDefault="00970160" w:rsidP="004F4242">
      <w:pPr>
        <w:spacing w:after="0"/>
        <w:jc w:val="center"/>
        <w:rPr>
          <w:rFonts w:ascii="Times New Roman" w:hAnsi="Times New Roman"/>
          <w:b/>
          <w:sz w:val="24"/>
          <w:lang w:val="uk-UA"/>
        </w:rPr>
      </w:pPr>
    </w:p>
    <w:p w:rsidR="00970160" w:rsidRDefault="00970160" w:rsidP="004F4242">
      <w:pPr>
        <w:spacing w:after="0"/>
        <w:jc w:val="center"/>
        <w:rPr>
          <w:rFonts w:ascii="Times New Roman" w:hAnsi="Times New Roman"/>
          <w:b/>
          <w:sz w:val="24"/>
          <w:lang w:val="uk-UA"/>
        </w:rPr>
      </w:pPr>
    </w:p>
    <w:p w:rsidR="00970160" w:rsidRDefault="00970160" w:rsidP="004F4242">
      <w:pPr>
        <w:spacing w:after="0"/>
        <w:jc w:val="center"/>
        <w:rPr>
          <w:rFonts w:ascii="Times New Roman" w:hAnsi="Times New Roman"/>
          <w:b/>
          <w:sz w:val="24"/>
          <w:lang w:val="uk-UA"/>
        </w:rPr>
      </w:pPr>
    </w:p>
    <w:p w:rsidR="00970160" w:rsidRDefault="00970160" w:rsidP="004F4242">
      <w:pPr>
        <w:spacing w:after="0"/>
        <w:jc w:val="center"/>
        <w:rPr>
          <w:rFonts w:ascii="Times New Roman" w:hAnsi="Times New Roman"/>
          <w:b/>
          <w:sz w:val="24"/>
          <w:lang w:val="uk-UA"/>
        </w:rPr>
      </w:pPr>
    </w:p>
    <w:p w:rsidR="004F4242" w:rsidRDefault="004F4242" w:rsidP="004F4242">
      <w:pPr>
        <w:spacing w:after="0"/>
        <w:jc w:val="center"/>
        <w:rPr>
          <w:rFonts w:ascii="Times New Roman" w:hAnsi="Times New Roman"/>
          <w:b/>
          <w:sz w:val="24"/>
          <w:lang w:val="uk-UA"/>
        </w:rPr>
      </w:pPr>
    </w:p>
    <w:p w:rsidR="00260BF3" w:rsidRDefault="00260BF3" w:rsidP="004F4242">
      <w:pPr>
        <w:spacing w:after="0"/>
        <w:jc w:val="center"/>
        <w:rPr>
          <w:rFonts w:ascii="Times New Roman" w:hAnsi="Times New Roman"/>
          <w:b/>
          <w:sz w:val="24"/>
          <w:lang w:val="uk-UA"/>
        </w:rPr>
      </w:pPr>
      <w:r>
        <w:rPr>
          <w:rFonts w:ascii="Times New Roman" w:hAnsi="Times New Roman"/>
          <w:b/>
          <w:sz w:val="24"/>
          <w:lang w:val="uk-UA"/>
        </w:rPr>
        <w:t>м. Тростянець</w:t>
      </w:r>
    </w:p>
    <w:p w:rsidR="00DC1528" w:rsidRDefault="00B451EB" w:rsidP="00260BF3">
      <w:pPr>
        <w:jc w:val="center"/>
        <w:rPr>
          <w:rFonts w:ascii="Times New Roman" w:hAnsi="Times New Roman"/>
          <w:b/>
          <w:sz w:val="24"/>
          <w:lang w:val="uk-UA"/>
        </w:rPr>
      </w:pPr>
      <w:r>
        <w:rPr>
          <w:rFonts w:ascii="Times New Roman" w:hAnsi="Times New Roman"/>
          <w:b/>
          <w:sz w:val="24"/>
          <w:lang w:val="uk-UA"/>
        </w:rPr>
        <w:t>2025</w:t>
      </w:r>
      <w:r w:rsidR="00260BF3">
        <w:rPr>
          <w:rFonts w:ascii="Times New Roman" w:hAnsi="Times New Roman"/>
          <w:b/>
          <w:sz w:val="24"/>
          <w:lang w:val="uk-UA"/>
        </w:rPr>
        <w:t xml:space="preserve"> рік</w:t>
      </w:r>
    </w:p>
    <w:p w:rsidR="00E871B7" w:rsidRPr="00970160" w:rsidRDefault="00F32785" w:rsidP="00970160">
      <w:pPr>
        <w:pStyle w:val="Default"/>
        <w:jc w:val="center"/>
        <w:rPr>
          <w:sz w:val="28"/>
          <w:szCs w:val="28"/>
          <w:lang w:val="uk-UA"/>
        </w:rPr>
      </w:pPr>
      <w:r w:rsidRPr="00F32785">
        <w:rPr>
          <w:b/>
          <w:sz w:val="28"/>
          <w:szCs w:val="28"/>
          <w:lang w:val="uk-UA"/>
        </w:rPr>
        <w:lastRenderedPageBreak/>
        <w:t>І. ЗАГАЛЬНІ ПОЛОЖЕННЯ</w:t>
      </w:r>
    </w:p>
    <w:p w:rsidR="00F34770" w:rsidRPr="003A6F07" w:rsidRDefault="005F0EA6" w:rsidP="004F4242">
      <w:pPr>
        <w:pStyle w:val="Default"/>
        <w:ind w:firstLine="709"/>
        <w:jc w:val="both"/>
        <w:rPr>
          <w:sz w:val="28"/>
          <w:szCs w:val="28"/>
          <w:lang w:val="uk-UA"/>
        </w:rPr>
      </w:pPr>
      <w:r>
        <w:rPr>
          <w:sz w:val="28"/>
          <w:szCs w:val="28"/>
          <w:lang w:val="uk-UA"/>
        </w:rPr>
        <w:t xml:space="preserve">1.1. Цей Статут </w:t>
      </w:r>
      <w:r w:rsidR="00F34770" w:rsidRPr="003A6F07">
        <w:rPr>
          <w:sz w:val="28"/>
          <w:szCs w:val="28"/>
          <w:lang w:val="uk-UA"/>
        </w:rPr>
        <w:t xml:space="preserve">розроблений на підставі </w:t>
      </w:r>
      <w:r>
        <w:rPr>
          <w:sz w:val="28"/>
          <w:szCs w:val="28"/>
          <w:lang w:val="uk-UA"/>
        </w:rPr>
        <w:t xml:space="preserve">Конституції України, Цивільного кодексу України, Господарського кодексу України, </w:t>
      </w:r>
      <w:r w:rsidR="00F34770" w:rsidRPr="003A6F07">
        <w:rPr>
          <w:sz w:val="28"/>
          <w:szCs w:val="28"/>
          <w:lang w:val="uk-UA"/>
        </w:rPr>
        <w:t>Законів України «Про освіту», «Про позашкільну освіту», «Про культуру», Положення про мистецьку школу, затвердженого наказом Міністерства культури України від 09 серпня 2018 року № 686, зареєстрованого в Міністерстві юстиції України 03 вересня року № 10</w:t>
      </w:r>
      <w:r>
        <w:rPr>
          <w:sz w:val="28"/>
          <w:szCs w:val="28"/>
          <w:lang w:val="uk-UA"/>
        </w:rPr>
        <w:t>04/32456</w:t>
      </w:r>
      <w:r w:rsidR="00F34770" w:rsidRPr="003A6F07">
        <w:rPr>
          <w:sz w:val="28"/>
          <w:szCs w:val="28"/>
          <w:lang w:val="uk-UA"/>
        </w:rPr>
        <w:t xml:space="preserve"> і є документом, який регламентує діяльність </w:t>
      </w:r>
      <w:r>
        <w:rPr>
          <w:sz w:val="28"/>
          <w:szCs w:val="28"/>
          <w:lang w:val="uk-UA"/>
        </w:rPr>
        <w:t>комунального закладу Тростянецької міської ради «Тростянецька дитяча музична школа імені П.І. Чайковського»</w:t>
      </w:r>
      <w:r w:rsidR="00F34770" w:rsidRPr="003A6F07">
        <w:rPr>
          <w:sz w:val="28"/>
          <w:szCs w:val="28"/>
          <w:lang w:val="uk-UA"/>
        </w:rPr>
        <w:t xml:space="preserve">. </w:t>
      </w:r>
    </w:p>
    <w:p w:rsidR="00F34770" w:rsidRPr="008A7B10" w:rsidRDefault="001D4812" w:rsidP="004F4242">
      <w:pPr>
        <w:pStyle w:val="Default"/>
        <w:ind w:firstLine="709"/>
        <w:jc w:val="both"/>
        <w:rPr>
          <w:sz w:val="28"/>
          <w:szCs w:val="28"/>
          <w:lang w:val="uk-UA"/>
        </w:rPr>
      </w:pPr>
      <w:r>
        <w:rPr>
          <w:sz w:val="28"/>
          <w:szCs w:val="28"/>
          <w:lang w:val="uk-UA"/>
        </w:rPr>
        <w:t>1.2. Комунальний заклад Тростянецької міської ради «Тростянецька дитяча музична школа імені П.І. Чайковського»</w:t>
      </w:r>
      <w:r w:rsidRPr="00643804">
        <w:rPr>
          <w:sz w:val="28"/>
          <w:szCs w:val="28"/>
          <w:lang w:val="uk-UA"/>
        </w:rPr>
        <w:t xml:space="preserve"> </w:t>
      </w:r>
      <w:r w:rsidR="00E871B7">
        <w:rPr>
          <w:sz w:val="28"/>
          <w:szCs w:val="28"/>
          <w:lang w:val="uk-UA"/>
        </w:rPr>
        <w:t>(далі – М</w:t>
      </w:r>
      <w:r w:rsidR="00373227">
        <w:rPr>
          <w:sz w:val="28"/>
          <w:szCs w:val="28"/>
          <w:lang w:val="uk-UA"/>
        </w:rPr>
        <w:t>истецька школа</w:t>
      </w:r>
      <w:r w:rsidR="00F34770" w:rsidRPr="00643804">
        <w:rPr>
          <w:sz w:val="28"/>
          <w:szCs w:val="28"/>
          <w:lang w:val="uk-UA"/>
        </w:rPr>
        <w:t>) є закладом позашкільної освіти сфери культури</w:t>
      </w:r>
      <w:r>
        <w:rPr>
          <w:sz w:val="28"/>
          <w:szCs w:val="28"/>
          <w:lang w:val="uk-UA"/>
        </w:rPr>
        <w:t>, мистецькою школою</w:t>
      </w:r>
      <w:r w:rsidR="00F34770" w:rsidRPr="00643804">
        <w:rPr>
          <w:sz w:val="28"/>
          <w:szCs w:val="28"/>
          <w:lang w:val="uk-UA"/>
        </w:rPr>
        <w:t xml:space="preserve"> і здійснює свою діяльність відповідно до Конституції України, Законів України «Про освіту», «Про позашкільну освіту», «Про культуру», інших законів України, актів Президента України, Кабінету Міністрів України,</w:t>
      </w:r>
      <w:r>
        <w:rPr>
          <w:sz w:val="28"/>
          <w:szCs w:val="28"/>
          <w:lang w:val="uk-UA"/>
        </w:rPr>
        <w:t xml:space="preserve"> наказів </w:t>
      </w:r>
      <w:r w:rsidR="00B451EB" w:rsidRPr="00B451EB">
        <w:rPr>
          <w:sz w:val="28"/>
          <w:szCs w:val="28"/>
          <w:lang w:val="uk-UA"/>
        </w:rPr>
        <w:t>Міністерства культури та стратегічних комунікацій України;</w:t>
      </w:r>
      <w:r w:rsidR="00F34770" w:rsidRPr="00643804">
        <w:rPr>
          <w:sz w:val="28"/>
          <w:szCs w:val="28"/>
          <w:lang w:val="uk-UA"/>
        </w:rPr>
        <w:t>, наказів Міністерства освіти і н</w:t>
      </w:r>
      <w:r>
        <w:rPr>
          <w:sz w:val="28"/>
          <w:szCs w:val="28"/>
          <w:lang w:val="uk-UA"/>
        </w:rPr>
        <w:t>ауки України, рішень Тростяне</w:t>
      </w:r>
      <w:r w:rsidR="00F34770" w:rsidRPr="00643804">
        <w:rPr>
          <w:sz w:val="28"/>
          <w:szCs w:val="28"/>
          <w:lang w:val="uk-UA"/>
        </w:rPr>
        <w:t xml:space="preserve">цької міської ради та виконавчого комітету, </w:t>
      </w:r>
      <w:r>
        <w:rPr>
          <w:sz w:val="28"/>
          <w:szCs w:val="28"/>
          <w:lang w:val="uk-UA"/>
        </w:rPr>
        <w:t xml:space="preserve">прийнятих в межах їх повноважень, визначених законами </w:t>
      </w:r>
      <w:r w:rsidRPr="008A7B10">
        <w:rPr>
          <w:sz w:val="28"/>
          <w:szCs w:val="28"/>
          <w:lang w:val="uk-UA"/>
        </w:rPr>
        <w:t xml:space="preserve">України, Положенням про мистецьку школу </w:t>
      </w:r>
      <w:r w:rsidR="00F34770" w:rsidRPr="008A7B10">
        <w:rPr>
          <w:sz w:val="28"/>
          <w:szCs w:val="28"/>
          <w:lang w:val="uk-UA"/>
        </w:rPr>
        <w:t xml:space="preserve">та цього Статуту. </w:t>
      </w:r>
    </w:p>
    <w:p w:rsidR="008A7B10" w:rsidRDefault="00373227" w:rsidP="008A7B10">
      <w:pPr>
        <w:spacing w:after="0" w:line="240" w:lineRule="auto"/>
        <w:ind w:firstLine="709"/>
        <w:jc w:val="both"/>
        <w:rPr>
          <w:rFonts w:ascii="Times New Roman" w:hAnsi="Times New Roman"/>
          <w:sz w:val="28"/>
          <w:lang w:val="uk-UA"/>
        </w:rPr>
      </w:pPr>
      <w:r w:rsidRPr="008A7B10">
        <w:rPr>
          <w:rFonts w:ascii="Times New Roman" w:hAnsi="Times New Roman" w:cs="Times New Roman"/>
          <w:sz w:val="28"/>
          <w:szCs w:val="28"/>
          <w:lang w:val="uk-UA"/>
        </w:rPr>
        <w:t xml:space="preserve">1.3. </w:t>
      </w:r>
      <w:r w:rsidR="008A7B10" w:rsidRPr="008A7B10">
        <w:rPr>
          <w:rFonts w:ascii="Times New Roman" w:hAnsi="Times New Roman" w:cs="Times New Roman"/>
          <w:sz w:val="28"/>
          <w:lang w:val="uk-UA"/>
        </w:rPr>
        <w:t>Засновником Закладу є Тростянецька міська рада (надалі – Засновник). Власником – Тростянецька міська територіальна громада. Заклад є підзвітним і підконтрольним</w:t>
      </w:r>
      <w:r w:rsidR="008A7B10">
        <w:rPr>
          <w:rFonts w:ascii="Times New Roman" w:hAnsi="Times New Roman"/>
          <w:sz w:val="28"/>
          <w:lang w:val="uk-UA"/>
        </w:rPr>
        <w:t xml:space="preserve"> відділу культури, туризму, молоді, спорту та охорони культурної спадщини Тростянецької міської ради.</w:t>
      </w:r>
    </w:p>
    <w:p w:rsidR="00F34770" w:rsidRPr="00373227" w:rsidRDefault="00373227" w:rsidP="004F4242">
      <w:pPr>
        <w:pStyle w:val="Default"/>
        <w:ind w:firstLine="709"/>
        <w:jc w:val="both"/>
        <w:rPr>
          <w:sz w:val="28"/>
          <w:szCs w:val="28"/>
          <w:lang w:val="uk-UA"/>
        </w:rPr>
      </w:pPr>
      <w:r w:rsidRPr="00373227">
        <w:rPr>
          <w:sz w:val="28"/>
          <w:szCs w:val="28"/>
          <w:lang w:val="uk-UA"/>
        </w:rPr>
        <w:t xml:space="preserve">1.4. </w:t>
      </w:r>
      <w:r>
        <w:rPr>
          <w:sz w:val="28"/>
          <w:szCs w:val="28"/>
          <w:lang w:val="uk-UA"/>
        </w:rPr>
        <w:t>Мистецька школа</w:t>
      </w:r>
      <w:r w:rsidR="00F34770" w:rsidRPr="00373227">
        <w:rPr>
          <w:sz w:val="28"/>
          <w:szCs w:val="28"/>
          <w:lang w:val="uk-UA"/>
        </w:rPr>
        <w:t xml:space="preserve"> є юридичною особою, має самостійний баланс, відповідні рахунки в органах Державного казначейства, печатку із своїм найменуванням, а також штамп із зазначенням свого повного найменування, бланки та інші реквізити. </w:t>
      </w:r>
    </w:p>
    <w:p w:rsidR="00F34770" w:rsidRPr="00373227" w:rsidRDefault="00373227" w:rsidP="004F4242">
      <w:pPr>
        <w:pStyle w:val="Default"/>
        <w:ind w:firstLine="709"/>
        <w:jc w:val="both"/>
        <w:rPr>
          <w:sz w:val="28"/>
          <w:szCs w:val="28"/>
          <w:lang w:val="uk-UA"/>
        </w:rPr>
      </w:pPr>
      <w:r w:rsidRPr="00373227">
        <w:rPr>
          <w:sz w:val="28"/>
          <w:szCs w:val="28"/>
          <w:lang w:val="uk-UA"/>
        </w:rPr>
        <w:t>1.5. Мистецька школа</w:t>
      </w:r>
      <w:r w:rsidR="00F34770" w:rsidRPr="00373227">
        <w:rPr>
          <w:sz w:val="28"/>
          <w:szCs w:val="28"/>
          <w:lang w:val="uk-UA"/>
        </w:rPr>
        <w:t xml:space="preserve"> провадить свою діяльність за такими </w:t>
      </w:r>
      <w:r w:rsidR="00F34770" w:rsidRPr="0010300D">
        <w:rPr>
          <w:color w:val="auto"/>
          <w:sz w:val="28"/>
          <w:szCs w:val="28"/>
          <w:lang w:val="uk-UA"/>
        </w:rPr>
        <w:t xml:space="preserve">напрямами </w:t>
      </w:r>
      <w:r w:rsidR="00F34770" w:rsidRPr="00373227">
        <w:rPr>
          <w:sz w:val="28"/>
          <w:szCs w:val="28"/>
          <w:lang w:val="uk-UA"/>
        </w:rPr>
        <w:t>позашкільної освіти: художньо-естетичний, що забезпечує розвиток творчих здібностей, обдарувань та набуття здобувачами практичних навичок, оволодіння знаннями у сфері вітчизняної і світової культури та мистецтва;</w:t>
      </w:r>
      <w:r w:rsidR="00BF6DF3">
        <w:rPr>
          <w:sz w:val="28"/>
          <w:szCs w:val="28"/>
          <w:lang w:val="uk-UA"/>
        </w:rPr>
        <w:t xml:space="preserve"> </w:t>
      </w:r>
    </w:p>
    <w:p w:rsidR="00F34770" w:rsidRDefault="00F34770" w:rsidP="004F4242">
      <w:pPr>
        <w:pStyle w:val="Default"/>
        <w:ind w:firstLine="709"/>
        <w:jc w:val="both"/>
        <w:rPr>
          <w:sz w:val="28"/>
          <w:szCs w:val="28"/>
        </w:rPr>
      </w:pPr>
      <w:r>
        <w:rPr>
          <w:sz w:val="28"/>
          <w:szCs w:val="28"/>
        </w:rPr>
        <w:t xml:space="preserve">мистецький, що забезпечує набуття здобувачами спеціальних мистецьких виконавських компетентностей у процесі активної мистецької діяльності. </w:t>
      </w:r>
    </w:p>
    <w:p w:rsidR="00F34770" w:rsidRDefault="00373227" w:rsidP="004F4242">
      <w:pPr>
        <w:pStyle w:val="Default"/>
        <w:ind w:firstLine="709"/>
        <w:jc w:val="both"/>
        <w:rPr>
          <w:sz w:val="28"/>
          <w:szCs w:val="28"/>
        </w:rPr>
      </w:pPr>
      <w:r>
        <w:rPr>
          <w:sz w:val="28"/>
          <w:szCs w:val="28"/>
        </w:rPr>
        <w:t>1.6. Мистецька школа</w:t>
      </w:r>
      <w:r w:rsidR="00F34770">
        <w:rPr>
          <w:sz w:val="28"/>
          <w:szCs w:val="28"/>
        </w:rPr>
        <w:t xml:space="preserve"> організовує освітній процес за освітніми програмами елементарного, середнього (базового) та/або поглибленого підрівнів початкової мистецької освіти та за загальним мистецьким та/або початковим професійним спрямуваннями. Початкова мистецька освіта може здобуватися одночасно із здобуттям дошкільної, повної загальної середньої, професійної (професійно-технічної) та фахової передвищої освіти, а також незалежно від здобуття рівня освіти. Компетентності, здобуті за освітніми програмами початкової мистецької освіти, можуть враховуватися та визнаватися на відповідному рівні формальної освіти. </w:t>
      </w:r>
    </w:p>
    <w:p w:rsidR="00F34770" w:rsidRDefault="00373227" w:rsidP="004F4242">
      <w:pPr>
        <w:pStyle w:val="Default"/>
        <w:ind w:firstLine="709"/>
        <w:jc w:val="both"/>
        <w:rPr>
          <w:sz w:val="28"/>
          <w:szCs w:val="28"/>
        </w:rPr>
      </w:pPr>
      <w:r w:rsidRPr="0010300D">
        <w:rPr>
          <w:color w:val="auto"/>
          <w:sz w:val="28"/>
          <w:szCs w:val="28"/>
        </w:rPr>
        <w:t>Мистецька школа</w:t>
      </w:r>
      <w:r w:rsidR="00F34770" w:rsidRPr="0010300D">
        <w:rPr>
          <w:color w:val="auto"/>
          <w:sz w:val="28"/>
          <w:szCs w:val="28"/>
        </w:rPr>
        <w:t xml:space="preserve"> </w:t>
      </w:r>
      <w:r w:rsidR="00F34770">
        <w:rPr>
          <w:sz w:val="28"/>
          <w:szCs w:val="28"/>
        </w:rPr>
        <w:t xml:space="preserve">може здійснювати освітню діяльність за освітніми програмами початкової мистецької освіти для осіб з особливими освітніми потребами </w:t>
      </w:r>
      <w:r w:rsidR="00F34770" w:rsidRPr="0010300D">
        <w:rPr>
          <w:color w:val="auto"/>
          <w:sz w:val="28"/>
          <w:szCs w:val="28"/>
        </w:rPr>
        <w:t xml:space="preserve">та інших громадян </w:t>
      </w:r>
      <w:r w:rsidR="00F34770">
        <w:rPr>
          <w:sz w:val="28"/>
          <w:szCs w:val="28"/>
        </w:rPr>
        <w:t>незалежно від вік</w:t>
      </w:r>
      <w:r w:rsidR="00F34770" w:rsidRPr="0010300D">
        <w:rPr>
          <w:color w:val="auto"/>
          <w:sz w:val="28"/>
          <w:szCs w:val="28"/>
        </w:rPr>
        <w:t>у</w:t>
      </w:r>
      <w:r w:rsidR="00BF6DF3" w:rsidRPr="0010300D">
        <w:rPr>
          <w:color w:val="auto"/>
          <w:sz w:val="28"/>
          <w:szCs w:val="28"/>
          <w:lang w:val="uk-UA"/>
        </w:rPr>
        <w:t>,</w:t>
      </w:r>
      <w:r w:rsidR="00F34770" w:rsidRPr="0010300D">
        <w:rPr>
          <w:color w:val="auto"/>
          <w:sz w:val="28"/>
          <w:szCs w:val="28"/>
        </w:rPr>
        <w:t xml:space="preserve"> </w:t>
      </w:r>
      <w:r w:rsidR="00F34770">
        <w:rPr>
          <w:sz w:val="28"/>
          <w:szCs w:val="28"/>
        </w:rPr>
        <w:t xml:space="preserve">відповідно до їхніх потреб і запитів. </w:t>
      </w:r>
    </w:p>
    <w:p w:rsidR="00100B4D" w:rsidRPr="0010300D" w:rsidRDefault="00373227" w:rsidP="004F4242">
      <w:pPr>
        <w:pStyle w:val="Default"/>
        <w:ind w:firstLine="709"/>
        <w:jc w:val="both"/>
        <w:rPr>
          <w:color w:val="auto"/>
          <w:sz w:val="28"/>
          <w:szCs w:val="28"/>
          <w:lang w:val="uk-UA"/>
        </w:rPr>
      </w:pPr>
      <w:r w:rsidRPr="0010300D">
        <w:rPr>
          <w:color w:val="auto"/>
          <w:sz w:val="28"/>
          <w:szCs w:val="28"/>
        </w:rPr>
        <w:t>1.7. Мистецька школа</w:t>
      </w:r>
      <w:r w:rsidR="00100B4D" w:rsidRPr="0010300D">
        <w:rPr>
          <w:color w:val="auto"/>
          <w:sz w:val="28"/>
          <w:szCs w:val="28"/>
        </w:rPr>
        <w:t xml:space="preserve"> зд</w:t>
      </w:r>
      <w:r w:rsidR="00100B4D" w:rsidRPr="0010300D">
        <w:rPr>
          <w:color w:val="auto"/>
          <w:sz w:val="28"/>
          <w:szCs w:val="28"/>
          <w:lang w:val="uk-UA"/>
        </w:rPr>
        <w:t>і</w:t>
      </w:r>
      <w:r w:rsidR="00100B4D" w:rsidRPr="0010300D">
        <w:rPr>
          <w:color w:val="auto"/>
          <w:sz w:val="28"/>
          <w:szCs w:val="28"/>
        </w:rPr>
        <w:t>йсню</w:t>
      </w:r>
      <w:r w:rsidR="00100B4D" w:rsidRPr="0010300D">
        <w:rPr>
          <w:color w:val="auto"/>
          <w:sz w:val="28"/>
          <w:szCs w:val="28"/>
          <w:lang w:val="uk-UA"/>
        </w:rPr>
        <w:t>є</w:t>
      </w:r>
      <w:r w:rsidR="00100B4D" w:rsidRPr="0010300D">
        <w:rPr>
          <w:color w:val="auto"/>
          <w:sz w:val="28"/>
          <w:szCs w:val="28"/>
        </w:rPr>
        <w:t xml:space="preserve"> навчання </w:t>
      </w:r>
      <w:r w:rsidR="00100B4D" w:rsidRPr="0010300D">
        <w:rPr>
          <w:color w:val="auto"/>
          <w:sz w:val="28"/>
          <w:szCs w:val="28"/>
          <w:lang w:val="uk-UA"/>
        </w:rPr>
        <w:t>і</w:t>
      </w:r>
      <w:r w:rsidR="00100B4D" w:rsidRPr="0010300D">
        <w:rPr>
          <w:color w:val="auto"/>
          <w:sz w:val="28"/>
          <w:szCs w:val="28"/>
        </w:rPr>
        <w:t xml:space="preserve"> виховння</w:t>
      </w:r>
      <w:r w:rsidR="00100B4D" w:rsidRPr="0010300D">
        <w:rPr>
          <w:color w:val="auto"/>
          <w:sz w:val="28"/>
          <w:szCs w:val="28"/>
          <w:lang w:val="uk-UA"/>
        </w:rPr>
        <w:t xml:space="preserve"> </w:t>
      </w:r>
      <w:r w:rsidR="00B451EB">
        <w:rPr>
          <w:color w:val="auto"/>
          <w:sz w:val="28"/>
          <w:szCs w:val="28"/>
          <w:lang w:val="uk-UA"/>
        </w:rPr>
        <w:t xml:space="preserve">громадян Тростянецької міської </w:t>
      </w:r>
      <w:r w:rsidR="00100B4D" w:rsidRPr="0010300D">
        <w:rPr>
          <w:color w:val="auto"/>
          <w:sz w:val="28"/>
          <w:szCs w:val="28"/>
          <w:lang w:val="uk-UA"/>
        </w:rPr>
        <w:t>територіальної громади у позаурочний та позанавчальний час</w:t>
      </w:r>
      <w:r w:rsidR="00100B4D" w:rsidRPr="0010300D">
        <w:rPr>
          <w:color w:val="auto"/>
          <w:sz w:val="28"/>
          <w:szCs w:val="28"/>
        </w:rPr>
        <w:t xml:space="preserve">. </w:t>
      </w:r>
    </w:p>
    <w:p w:rsidR="00100B4D" w:rsidRPr="00574846" w:rsidRDefault="00100B4D" w:rsidP="004F4242">
      <w:pPr>
        <w:pStyle w:val="Default"/>
        <w:ind w:firstLine="709"/>
        <w:jc w:val="both"/>
        <w:rPr>
          <w:sz w:val="28"/>
          <w:szCs w:val="28"/>
          <w:lang w:val="uk-UA"/>
        </w:rPr>
      </w:pPr>
      <w:r w:rsidRPr="00574846">
        <w:rPr>
          <w:sz w:val="28"/>
          <w:szCs w:val="28"/>
          <w:lang w:val="uk-UA"/>
        </w:rPr>
        <w:t>1.</w:t>
      </w:r>
      <w:r>
        <w:rPr>
          <w:sz w:val="28"/>
          <w:szCs w:val="28"/>
          <w:lang w:val="uk-UA"/>
        </w:rPr>
        <w:t>8</w:t>
      </w:r>
      <w:r w:rsidRPr="00574846">
        <w:rPr>
          <w:sz w:val="28"/>
          <w:szCs w:val="28"/>
          <w:lang w:val="uk-UA"/>
        </w:rPr>
        <w:t xml:space="preserve">. </w:t>
      </w:r>
      <w:r w:rsidR="00373227">
        <w:rPr>
          <w:sz w:val="28"/>
          <w:szCs w:val="28"/>
          <w:lang w:val="uk-UA"/>
        </w:rPr>
        <w:t>Мистецька школа</w:t>
      </w:r>
      <w:r>
        <w:rPr>
          <w:sz w:val="28"/>
          <w:szCs w:val="28"/>
          <w:lang w:val="uk-UA"/>
        </w:rPr>
        <w:t xml:space="preserve"> має право здійснювати навчання</w:t>
      </w:r>
      <w:r w:rsidR="00574846">
        <w:rPr>
          <w:sz w:val="28"/>
          <w:szCs w:val="28"/>
          <w:lang w:val="uk-UA"/>
        </w:rPr>
        <w:t xml:space="preserve"> і виховання громадян інших територіальних громад, шляхом укладення договорів про співробітництво територіальних громад, договорів про передачу міжбюджетних трансфертів, субвенцій, шля</w:t>
      </w:r>
      <w:r w:rsidR="00373227">
        <w:rPr>
          <w:sz w:val="28"/>
          <w:szCs w:val="28"/>
          <w:lang w:val="uk-UA"/>
        </w:rPr>
        <w:t>хом</w:t>
      </w:r>
      <w:r w:rsidR="00C76463">
        <w:rPr>
          <w:sz w:val="28"/>
          <w:szCs w:val="28"/>
          <w:lang w:val="uk-UA"/>
        </w:rPr>
        <w:t xml:space="preserve"> укладення угоди між м</w:t>
      </w:r>
      <w:r w:rsidR="00373227">
        <w:rPr>
          <w:sz w:val="28"/>
          <w:szCs w:val="28"/>
          <w:lang w:val="uk-UA"/>
        </w:rPr>
        <w:t>истецькою школою</w:t>
      </w:r>
      <w:r w:rsidR="00574846">
        <w:rPr>
          <w:sz w:val="28"/>
          <w:szCs w:val="28"/>
          <w:lang w:val="uk-UA"/>
        </w:rPr>
        <w:t xml:space="preserve"> та офіційним представником здобувача освіти або в інших формах та порядку встановленому чинним законодавством України.</w:t>
      </w:r>
      <w:r w:rsidRPr="00574846">
        <w:rPr>
          <w:sz w:val="28"/>
          <w:szCs w:val="28"/>
          <w:lang w:val="uk-UA"/>
        </w:rPr>
        <w:t xml:space="preserve"> </w:t>
      </w:r>
    </w:p>
    <w:p w:rsidR="00F34770" w:rsidRDefault="00574846" w:rsidP="004F4242">
      <w:pPr>
        <w:pStyle w:val="Default"/>
        <w:ind w:firstLine="709"/>
        <w:jc w:val="both"/>
        <w:rPr>
          <w:sz w:val="28"/>
          <w:szCs w:val="28"/>
          <w:lang w:val="uk-UA"/>
        </w:rPr>
      </w:pPr>
      <w:r>
        <w:rPr>
          <w:sz w:val="28"/>
          <w:szCs w:val="28"/>
        </w:rPr>
        <w:t>1.</w:t>
      </w:r>
      <w:r>
        <w:rPr>
          <w:sz w:val="28"/>
          <w:szCs w:val="28"/>
          <w:lang w:val="uk-UA"/>
        </w:rPr>
        <w:t>9</w:t>
      </w:r>
      <w:r w:rsidR="00F34770">
        <w:rPr>
          <w:sz w:val="28"/>
          <w:szCs w:val="28"/>
        </w:rPr>
        <w:t>. Інституційний аудит т</w:t>
      </w:r>
      <w:r w:rsidR="00C86388">
        <w:rPr>
          <w:sz w:val="28"/>
          <w:szCs w:val="28"/>
        </w:rPr>
        <w:t xml:space="preserve">а громадська акредитація </w:t>
      </w:r>
      <w:r w:rsidR="00C86388">
        <w:rPr>
          <w:sz w:val="28"/>
          <w:szCs w:val="28"/>
          <w:lang w:val="uk-UA"/>
        </w:rPr>
        <w:t>мистецької школи</w:t>
      </w:r>
      <w:r w:rsidR="00F34770">
        <w:rPr>
          <w:sz w:val="28"/>
          <w:szCs w:val="28"/>
        </w:rPr>
        <w:t xml:space="preserve"> здійснюються на підставах та у порядку, визначених законодавством України. </w:t>
      </w:r>
    </w:p>
    <w:p w:rsidR="00421493" w:rsidRPr="00C2336D" w:rsidRDefault="00E871B7"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1.10. </w:t>
      </w:r>
      <w:r w:rsidR="00421493" w:rsidRPr="00421493">
        <w:rPr>
          <w:rFonts w:ascii="Times New Roman" w:hAnsi="Times New Roman" w:cs="Times New Roman"/>
          <w:color w:val="000000"/>
          <w:sz w:val="28"/>
          <w:szCs w:val="28"/>
          <w:lang w:val="uk-UA"/>
        </w:rPr>
        <w:t>Повн</w:t>
      </w:r>
      <w:r w:rsidR="00C2336D">
        <w:rPr>
          <w:rFonts w:ascii="Times New Roman" w:hAnsi="Times New Roman" w:cs="Times New Roman"/>
          <w:color w:val="000000"/>
          <w:sz w:val="28"/>
          <w:szCs w:val="28"/>
          <w:lang w:val="uk-UA"/>
        </w:rPr>
        <w:t>е найменування</w:t>
      </w:r>
      <w:r w:rsidR="00421493" w:rsidRPr="00421493">
        <w:rPr>
          <w:rFonts w:ascii="Times New Roman" w:hAnsi="Times New Roman" w:cs="Times New Roman"/>
          <w:color w:val="000000"/>
          <w:sz w:val="28"/>
          <w:szCs w:val="28"/>
          <w:lang w:val="uk-UA"/>
        </w:rPr>
        <w:t xml:space="preserve">: </w:t>
      </w:r>
      <w:r w:rsidR="00C2336D" w:rsidRPr="004F4242">
        <w:rPr>
          <w:rFonts w:ascii="Times New Roman" w:hAnsi="Times New Roman" w:cs="Times New Roman"/>
          <w:color w:val="000000"/>
          <w:sz w:val="28"/>
          <w:szCs w:val="28"/>
          <w:lang w:val="uk-UA"/>
        </w:rPr>
        <w:t>КОМУНАЛЬНИЙ ЗАКЛАД ТРОСТЯНЕЦЬКОЇ МІСЬКОЇ РАДИ «ТРОСТЯНЕЦЬКА ДИТЯЧА МУЗИЧНА ШКОЛА імені П. І. ЧАЙКОВСЬКОГО</w:t>
      </w:r>
      <w:r w:rsidR="00421493" w:rsidRPr="00421493">
        <w:rPr>
          <w:rFonts w:ascii="Times New Roman" w:hAnsi="Times New Roman" w:cs="Times New Roman"/>
          <w:b/>
          <w:bCs/>
          <w:color w:val="000000"/>
          <w:sz w:val="28"/>
          <w:szCs w:val="28"/>
          <w:lang w:val="uk-UA"/>
        </w:rPr>
        <w:t>»</w:t>
      </w:r>
      <w:r w:rsidR="00421493" w:rsidRPr="00421493">
        <w:rPr>
          <w:rFonts w:ascii="Times New Roman" w:hAnsi="Times New Roman" w:cs="Times New Roman"/>
          <w:color w:val="000000"/>
          <w:sz w:val="28"/>
          <w:szCs w:val="28"/>
          <w:lang w:val="uk-UA"/>
        </w:rPr>
        <w:t>, скорочен</w:t>
      </w:r>
      <w:r w:rsidR="00C76463">
        <w:rPr>
          <w:rFonts w:ascii="Times New Roman" w:hAnsi="Times New Roman" w:cs="Times New Roman"/>
          <w:color w:val="000000"/>
          <w:sz w:val="28"/>
          <w:szCs w:val="28"/>
          <w:lang w:val="uk-UA"/>
        </w:rPr>
        <w:t>е найменування</w:t>
      </w:r>
      <w:r w:rsidR="00421493" w:rsidRPr="00421493">
        <w:rPr>
          <w:rFonts w:ascii="Times New Roman" w:hAnsi="Times New Roman" w:cs="Times New Roman"/>
          <w:color w:val="000000"/>
          <w:sz w:val="28"/>
          <w:szCs w:val="28"/>
          <w:lang w:val="uk-UA"/>
        </w:rPr>
        <w:t xml:space="preserve">: </w:t>
      </w:r>
      <w:r w:rsidR="00421493" w:rsidRPr="004F4242">
        <w:rPr>
          <w:rFonts w:ascii="Times New Roman" w:hAnsi="Times New Roman" w:cs="Times New Roman"/>
          <w:color w:val="000000"/>
          <w:sz w:val="28"/>
          <w:szCs w:val="28"/>
          <w:lang w:val="uk-UA"/>
        </w:rPr>
        <w:t>КЗ</w:t>
      </w:r>
      <w:r w:rsidR="00C2336D" w:rsidRPr="004F4242">
        <w:rPr>
          <w:rFonts w:ascii="Times New Roman" w:hAnsi="Times New Roman" w:cs="Times New Roman"/>
          <w:color w:val="000000"/>
          <w:sz w:val="28"/>
          <w:szCs w:val="28"/>
          <w:lang w:val="uk-UA"/>
        </w:rPr>
        <w:t xml:space="preserve"> ТМР</w:t>
      </w:r>
      <w:r w:rsidR="00421493" w:rsidRPr="004F4242">
        <w:rPr>
          <w:rFonts w:ascii="Times New Roman" w:hAnsi="Times New Roman" w:cs="Times New Roman"/>
          <w:color w:val="000000"/>
          <w:sz w:val="28"/>
          <w:szCs w:val="28"/>
          <w:lang w:val="uk-UA"/>
        </w:rPr>
        <w:t xml:space="preserve"> «</w:t>
      </w:r>
      <w:r w:rsidR="00C2336D" w:rsidRPr="004F4242">
        <w:rPr>
          <w:rFonts w:ascii="Times New Roman" w:hAnsi="Times New Roman" w:cs="Times New Roman"/>
          <w:color w:val="000000"/>
          <w:sz w:val="28"/>
          <w:szCs w:val="28"/>
          <w:lang w:val="uk-UA"/>
        </w:rPr>
        <w:t>Т</w:t>
      </w:r>
      <w:r w:rsidR="00421493" w:rsidRPr="004F4242">
        <w:rPr>
          <w:rFonts w:ascii="Times New Roman" w:hAnsi="Times New Roman" w:cs="Times New Roman"/>
          <w:color w:val="000000"/>
          <w:sz w:val="28"/>
          <w:szCs w:val="28"/>
          <w:lang w:val="uk-UA"/>
        </w:rPr>
        <w:t>Д</w:t>
      </w:r>
      <w:r w:rsidR="00C2336D" w:rsidRPr="004F4242">
        <w:rPr>
          <w:rFonts w:ascii="Times New Roman" w:hAnsi="Times New Roman" w:cs="Times New Roman"/>
          <w:color w:val="000000"/>
          <w:sz w:val="28"/>
          <w:szCs w:val="28"/>
          <w:lang w:val="uk-UA"/>
        </w:rPr>
        <w:t xml:space="preserve">МШ </w:t>
      </w:r>
      <w:r w:rsidR="00433ACD">
        <w:rPr>
          <w:rFonts w:ascii="Times New Roman" w:hAnsi="Times New Roman" w:cs="Times New Roman"/>
          <w:color w:val="000000"/>
          <w:sz w:val="28"/>
          <w:szCs w:val="28"/>
          <w:lang w:val="uk-UA"/>
        </w:rPr>
        <w:t xml:space="preserve">ІМ. П.І. ЧАЙКОВСЬКОГО». </w:t>
      </w:r>
      <w:r w:rsidR="00421493" w:rsidRPr="004F4242">
        <w:rPr>
          <w:rFonts w:ascii="Times New Roman" w:hAnsi="Times New Roman" w:cs="Times New Roman"/>
          <w:color w:val="000000"/>
          <w:sz w:val="28"/>
          <w:szCs w:val="28"/>
          <w:lang w:val="uk-UA"/>
        </w:rPr>
        <w:t xml:space="preserve"> </w:t>
      </w:r>
    </w:p>
    <w:p w:rsidR="00421493" w:rsidRDefault="00C2336D"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1.11. Юридична адреса: </w:t>
      </w:r>
      <w:r w:rsidR="00CE7135">
        <w:rPr>
          <w:rFonts w:ascii="Times New Roman" w:hAnsi="Times New Roman" w:cs="Times New Roman"/>
          <w:color w:val="000000"/>
          <w:sz w:val="28"/>
          <w:szCs w:val="28"/>
          <w:lang w:val="uk-UA"/>
        </w:rPr>
        <w:t xml:space="preserve">42600, Сумська область, </w:t>
      </w:r>
      <w:r w:rsidR="00433ACD">
        <w:rPr>
          <w:rFonts w:ascii="Times New Roman" w:hAnsi="Times New Roman" w:cs="Times New Roman"/>
          <w:color w:val="000000"/>
          <w:sz w:val="28"/>
          <w:szCs w:val="28"/>
          <w:lang w:val="uk-UA"/>
        </w:rPr>
        <w:t xml:space="preserve">Охтирський район, </w:t>
      </w:r>
      <w:r>
        <w:rPr>
          <w:rFonts w:ascii="Times New Roman" w:hAnsi="Times New Roman" w:cs="Times New Roman"/>
          <w:color w:val="000000"/>
          <w:sz w:val="28"/>
          <w:szCs w:val="28"/>
          <w:lang w:val="uk-UA"/>
        </w:rPr>
        <w:t>місто Тростянець, вулиця Миру, будинок 7</w:t>
      </w:r>
      <w:r w:rsidR="00421493" w:rsidRPr="00421493">
        <w:rPr>
          <w:rFonts w:ascii="Times New Roman" w:hAnsi="Times New Roman" w:cs="Times New Roman"/>
          <w:color w:val="000000"/>
          <w:sz w:val="28"/>
          <w:szCs w:val="28"/>
          <w:lang w:val="uk-UA"/>
        </w:rPr>
        <w:t xml:space="preserve">. </w:t>
      </w:r>
    </w:p>
    <w:p w:rsidR="00107058" w:rsidRPr="00421493" w:rsidRDefault="00107058"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p>
    <w:p w:rsidR="00107058" w:rsidRPr="00970160" w:rsidRDefault="00421493" w:rsidP="00970160">
      <w:pPr>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r w:rsidRPr="00C2336D">
        <w:rPr>
          <w:rFonts w:ascii="Times New Roman" w:hAnsi="Times New Roman" w:cs="Times New Roman"/>
          <w:b/>
          <w:bCs/>
          <w:color w:val="000000"/>
          <w:sz w:val="28"/>
          <w:szCs w:val="28"/>
          <w:lang w:val="uk-UA"/>
        </w:rPr>
        <w:t>ІІ. ОРГАНІЗАЦІЙНО–ПРАВОВІ ЗАСАДИ ДІЯЛЬНОСТІ ЗАКЛАДУ</w:t>
      </w:r>
    </w:p>
    <w:p w:rsidR="00421493" w:rsidRPr="00C2336D" w:rsidRDefault="00E871B7"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2.1.</w:t>
      </w:r>
      <w:r w:rsidR="00C76463">
        <w:rPr>
          <w:rFonts w:ascii="Times New Roman" w:hAnsi="Times New Roman" w:cs="Times New Roman"/>
          <w:color w:val="000000"/>
          <w:sz w:val="28"/>
          <w:szCs w:val="28"/>
          <w:lang w:val="uk-UA"/>
        </w:rPr>
        <w:t xml:space="preserve"> Мистецька школа</w:t>
      </w:r>
      <w:r w:rsidR="00421493" w:rsidRPr="00C2336D">
        <w:rPr>
          <w:rFonts w:ascii="Times New Roman" w:hAnsi="Times New Roman" w:cs="Times New Roman"/>
          <w:color w:val="000000"/>
          <w:sz w:val="28"/>
          <w:szCs w:val="28"/>
          <w:lang w:val="uk-UA"/>
        </w:rPr>
        <w:t xml:space="preserve">, як суб’єкт господарювання, діє як бюджетна установа. </w:t>
      </w:r>
    </w:p>
    <w:p w:rsidR="00421493" w:rsidRPr="00CE7135" w:rsidRDefault="00421493"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C2336D">
        <w:rPr>
          <w:rFonts w:ascii="Times New Roman" w:hAnsi="Times New Roman" w:cs="Times New Roman"/>
          <w:color w:val="000000"/>
          <w:sz w:val="28"/>
          <w:szCs w:val="28"/>
          <w:lang w:val="uk-UA"/>
        </w:rPr>
        <w:t>2.2</w:t>
      </w:r>
      <w:r w:rsidR="00E871B7">
        <w:rPr>
          <w:rFonts w:ascii="Times New Roman" w:hAnsi="Times New Roman" w:cs="Times New Roman"/>
          <w:color w:val="000000"/>
          <w:sz w:val="28"/>
          <w:szCs w:val="28"/>
          <w:lang w:val="uk-UA"/>
        </w:rPr>
        <w:t xml:space="preserve">. </w:t>
      </w:r>
      <w:r w:rsidR="00C76463">
        <w:rPr>
          <w:rFonts w:ascii="Times New Roman" w:hAnsi="Times New Roman" w:cs="Times New Roman"/>
          <w:color w:val="000000"/>
          <w:sz w:val="28"/>
          <w:szCs w:val="28"/>
          <w:lang w:val="uk-UA"/>
        </w:rPr>
        <w:t>Мистецька школа</w:t>
      </w:r>
      <w:r w:rsidR="00E871B7">
        <w:rPr>
          <w:rFonts w:ascii="Times New Roman" w:hAnsi="Times New Roman" w:cs="Times New Roman"/>
          <w:color w:val="000000"/>
          <w:sz w:val="28"/>
          <w:szCs w:val="28"/>
          <w:lang w:val="uk-UA"/>
        </w:rPr>
        <w:t xml:space="preserve"> заснована</w:t>
      </w:r>
      <w:r w:rsidRPr="00CE7135">
        <w:rPr>
          <w:rFonts w:ascii="Times New Roman" w:hAnsi="Times New Roman" w:cs="Times New Roman"/>
          <w:color w:val="000000"/>
          <w:sz w:val="28"/>
          <w:szCs w:val="28"/>
          <w:lang w:val="uk-UA"/>
        </w:rPr>
        <w:t xml:space="preserve"> на комунальній формі власності, є позашкільним закладом початкової мистецької освіти і діє як початкова ланка професійної мистецької освіти. </w:t>
      </w:r>
    </w:p>
    <w:p w:rsidR="00421493" w:rsidRPr="00421493" w:rsidRDefault="0042149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E7135">
        <w:rPr>
          <w:rFonts w:ascii="Times New Roman" w:hAnsi="Times New Roman" w:cs="Times New Roman"/>
          <w:color w:val="000000"/>
          <w:sz w:val="28"/>
          <w:szCs w:val="28"/>
          <w:lang w:val="uk-UA"/>
        </w:rPr>
        <w:t>2.3. Основним видом діяль</w:t>
      </w:r>
      <w:r w:rsidR="00C76463">
        <w:rPr>
          <w:rFonts w:ascii="Times New Roman" w:hAnsi="Times New Roman" w:cs="Times New Roman"/>
          <w:color w:val="000000"/>
          <w:sz w:val="28"/>
          <w:szCs w:val="28"/>
          <w:lang w:val="uk-UA"/>
        </w:rPr>
        <w:t>ності мистецької школи</w:t>
      </w:r>
      <w:r w:rsidRPr="00CE7135">
        <w:rPr>
          <w:rFonts w:ascii="Times New Roman" w:hAnsi="Times New Roman" w:cs="Times New Roman"/>
          <w:color w:val="000000"/>
          <w:sz w:val="28"/>
          <w:szCs w:val="28"/>
          <w:lang w:val="uk-UA"/>
        </w:rPr>
        <w:t xml:space="preserve"> є освітня і мистецька діяльність, яка включає організацію, забезпечення та реалізацію мистецько-освітнього процесу з метою формування у здобувачів початкової мистецької освіти компетентностей, передбачених освітньою програмою. </w:t>
      </w:r>
      <w:r w:rsidRPr="00421493">
        <w:rPr>
          <w:rFonts w:ascii="Times New Roman" w:hAnsi="Times New Roman" w:cs="Times New Roman"/>
          <w:color w:val="000000"/>
          <w:sz w:val="28"/>
          <w:szCs w:val="28"/>
        </w:rPr>
        <w:t>Як заклад освіт</w:t>
      </w:r>
      <w:r w:rsidR="00C76463">
        <w:rPr>
          <w:rFonts w:ascii="Times New Roman" w:hAnsi="Times New Roman" w:cs="Times New Roman"/>
          <w:color w:val="000000"/>
          <w:sz w:val="28"/>
          <w:szCs w:val="28"/>
        </w:rPr>
        <w:t xml:space="preserve">и сфери культури </w:t>
      </w:r>
      <w:r w:rsidR="00C76463">
        <w:rPr>
          <w:rFonts w:ascii="Times New Roman" w:hAnsi="Times New Roman" w:cs="Times New Roman"/>
          <w:color w:val="000000"/>
          <w:sz w:val="28"/>
          <w:szCs w:val="28"/>
          <w:lang w:val="uk-UA"/>
        </w:rPr>
        <w:t>з</w:t>
      </w:r>
      <w:r w:rsidRPr="00421493">
        <w:rPr>
          <w:rFonts w:ascii="Times New Roman" w:hAnsi="Times New Roman" w:cs="Times New Roman"/>
          <w:color w:val="000000"/>
          <w:sz w:val="28"/>
          <w:szCs w:val="28"/>
        </w:rPr>
        <w:t xml:space="preserve">аклад також є середовищем для розвитку творчого мистецького потенціалу громадян, </w:t>
      </w:r>
      <w:r w:rsidRPr="0010300D">
        <w:rPr>
          <w:rFonts w:ascii="Times New Roman" w:hAnsi="Times New Roman" w:cs="Times New Roman"/>
          <w:sz w:val="28"/>
          <w:szCs w:val="28"/>
        </w:rPr>
        <w:t>їх</w:t>
      </w:r>
      <w:r w:rsidRPr="00421493">
        <w:rPr>
          <w:rFonts w:ascii="Times New Roman" w:hAnsi="Times New Roman" w:cs="Times New Roman"/>
          <w:color w:val="000000"/>
          <w:sz w:val="28"/>
          <w:szCs w:val="28"/>
        </w:rPr>
        <w:t xml:space="preserve"> художньо-естетичного розвитку. З метою виконання з</w:t>
      </w:r>
      <w:r w:rsidR="00C76463">
        <w:rPr>
          <w:rFonts w:ascii="Times New Roman" w:hAnsi="Times New Roman" w:cs="Times New Roman"/>
          <w:color w:val="000000"/>
          <w:sz w:val="28"/>
          <w:szCs w:val="28"/>
        </w:rPr>
        <w:t xml:space="preserve">авдань, що стоять перед </w:t>
      </w:r>
      <w:r w:rsidR="00C76463">
        <w:rPr>
          <w:rFonts w:ascii="Times New Roman" w:hAnsi="Times New Roman" w:cs="Times New Roman"/>
          <w:color w:val="000000"/>
          <w:sz w:val="28"/>
          <w:szCs w:val="28"/>
          <w:lang w:val="uk-UA"/>
        </w:rPr>
        <w:t>Мистецькою школою</w:t>
      </w:r>
      <w:r w:rsidRPr="00421493">
        <w:rPr>
          <w:rFonts w:ascii="Times New Roman" w:hAnsi="Times New Roman" w:cs="Times New Roman"/>
          <w:color w:val="000000"/>
          <w:sz w:val="28"/>
          <w:szCs w:val="28"/>
        </w:rPr>
        <w:t xml:space="preserve"> та забезпечення найбільш сприятливих умов для розвитку інтересів i здіб</w:t>
      </w:r>
      <w:r w:rsidR="00C76463">
        <w:rPr>
          <w:rFonts w:ascii="Times New Roman" w:hAnsi="Times New Roman" w:cs="Times New Roman"/>
          <w:color w:val="000000"/>
          <w:sz w:val="28"/>
          <w:szCs w:val="28"/>
        </w:rPr>
        <w:t xml:space="preserve">ностей учнів, </w:t>
      </w:r>
      <w:r w:rsidR="00C76463">
        <w:rPr>
          <w:rFonts w:ascii="Times New Roman" w:hAnsi="Times New Roman" w:cs="Times New Roman"/>
          <w:color w:val="000000"/>
          <w:sz w:val="28"/>
          <w:szCs w:val="28"/>
          <w:lang w:val="uk-UA"/>
        </w:rPr>
        <w:t>з</w:t>
      </w:r>
      <w:r w:rsidRPr="00421493">
        <w:rPr>
          <w:rFonts w:ascii="Times New Roman" w:hAnsi="Times New Roman" w:cs="Times New Roman"/>
          <w:color w:val="000000"/>
          <w:sz w:val="28"/>
          <w:szCs w:val="28"/>
        </w:rPr>
        <w:t xml:space="preserve">аклад може створювати відділення </w:t>
      </w:r>
      <w:r w:rsidRPr="00421493">
        <w:rPr>
          <w:rFonts w:ascii="Times New Roman" w:hAnsi="Times New Roman" w:cs="Times New Roman"/>
          <w:i/>
          <w:iCs/>
          <w:color w:val="000000"/>
          <w:sz w:val="28"/>
          <w:szCs w:val="28"/>
        </w:rPr>
        <w:t>(</w:t>
      </w:r>
      <w:r w:rsidRPr="00421493">
        <w:rPr>
          <w:rFonts w:ascii="Times New Roman" w:hAnsi="Times New Roman" w:cs="Times New Roman"/>
          <w:color w:val="000000"/>
          <w:sz w:val="28"/>
          <w:szCs w:val="28"/>
        </w:rPr>
        <w:t xml:space="preserve">музичне, художнє, хореографічне, театральне, хорове, естрадне та інші) та (або) відділи (фортепіанний, народних інструментів, струнно-смичкових інструментів, духових та ударних інструментів, образотворчого мистецтва, декоративно-ужиткового мистецтва, класичного танцю, народного танцю та інші). </w:t>
      </w:r>
    </w:p>
    <w:p w:rsidR="00421493" w:rsidRPr="00421493" w:rsidRDefault="00C7646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2.4. Основними функціями </w:t>
      </w:r>
      <w:r w:rsidR="00E871B7">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 xml:space="preserve">истецької школи </w:t>
      </w:r>
      <w:r w:rsidR="00421493" w:rsidRPr="00421493">
        <w:rPr>
          <w:rFonts w:ascii="Times New Roman" w:hAnsi="Times New Roman" w:cs="Times New Roman"/>
          <w:color w:val="000000"/>
          <w:sz w:val="28"/>
          <w:szCs w:val="28"/>
        </w:rPr>
        <w:t xml:space="preserve">є: </w:t>
      </w:r>
    </w:p>
    <w:p w:rsidR="00421493" w:rsidRPr="00421493" w:rsidRDefault="00C7646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0300D">
        <w:rPr>
          <w:rFonts w:ascii="Times New Roman" w:hAnsi="Times New Roman" w:cs="Times New Roman"/>
          <w:sz w:val="28"/>
          <w:szCs w:val="28"/>
          <w:lang w:val="uk-UA"/>
        </w:rPr>
        <w:t>-</w:t>
      </w:r>
      <w:r w:rsidR="00E871B7" w:rsidRPr="0010300D">
        <w:rPr>
          <w:rFonts w:ascii="Times New Roman" w:hAnsi="Times New Roman" w:cs="Times New Roman"/>
          <w:sz w:val="28"/>
          <w:szCs w:val="28"/>
          <w:lang w:val="uk-UA"/>
        </w:rPr>
        <w:t xml:space="preserve"> </w:t>
      </w:r>
      <w:r w:rsidR="00421493" w:rsidRPr="0010300D">
        <w:rPr>
          <w:rFonts w:ascii="Times New Roman" w:hAnsi="Times New Roman" w:cs="Times New Roman"/>
          <w:sz w:val="28"/>
          <w:szCs w:val="28"/>
        </w:rPr>
        <w:t xml:space="preserve">надання початкової мистецької </w:t>
      </w:r>
      <w:r w:rsidR="00421493" w:rsidRPr="00421493">
        <w:rPr>
          <w:rFonts w:ascii="Times New Roman" w:hAnsi="Times New Roman" w:cs="Times New Roman"/>
          <w:color w:val="000000"/>
          <w:sz w:val="28"/>
          <w:szCs w:val="28"/>
        </w:rPr>
        <w:t xml:space="preserve">освіти; </w:t>
      </w:r>
    </w:p>
    <w:p w:rsidR="00421493" w:rsidRPr="00421493" w:rsidRDefault="00C7646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421493" w:rsidRPr="00421493">
        <w:rPr>
          <w:rFonts w:ascii="Times New Roman" w:hAnsi="Times New Roman" w:cs="Times New Roman"/>
          <w:color w:val="000000"/>
          <w:sz w:val="28"/>
          <w:szCs w:val="28"/>
        </w:rPr>
        <w:t xml:space="preserve">пошук та підтримка обдарованих і талановитих дітей з раннього віку, розвиток їх мистецьких здібностей; </w:t>
      </w:r>
    </w:p>
    <w:p w:rsidR="00421493" w:rsidRPr="00421493" w:rsidRDefault="00C7646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421493" w:rsidRPr="00421493">
        <w:rPr>
          <w:rFonts w:ascii="Times New Roman" w:hAnsi="Times New Roman" w:cs="Times New Roman"/>
          <w:color w:val="000000"/>
          <w:sz w:val="28"/>
          <w:szCs w:val="28"/>
        </w:rPr>
        <w:t xml:space="preserve">організація, забезпечення та провадження освітнього процесу для набуття </w:t>
      </w:r>
    </w:p>
    <w:p w:rsidR="00421493" w:rsidRPr="00421493" w:rsidRDefault="0042149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421493">
        <w:rPr>
          <w:rFonts w:ascii="Times New Roman" w:hAnsi="Times New Roman" w:cs="Times New Roman"/>
          <w:color w:val="000000"/>
          <w:sz w:val="28"/>
          <w:szCs w:val="28"/>
        </w:rPr>
        <w:t xml:space="preserve">здобувачами спеціальних здібностей, естетичного досвіду і ціннісних орієнтацій у процесі активної мистецької діяльності, формування у них теоретичних і практичних (у тому числі виконавських) загальних та професійних компетентностей початкового рівня в обраному виді мистецтва; </w:t>
      </w:r>
    </w:p>
    <w:p w:rsidR="00421493" w:rsidRPr="00C76463" w:rsidRDefault="00C76463"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421493" w:rsidRPr="00C76463">
        <w:rPr>
          <w:rFonts w:ascii="Times New Roman" w:hAnsi="Times New Roman" w:cs="Times New Roman"/>
          <w:color w:val="000000"/>
          <w:sz w:val="28"/>
          <w:szCs w:val="28"/>
          <w:lang w:val="uk-UA"/>
        </w:rPr>
        <w:t>створення умов для професійної художньо-творчої самореалізації особистості здобувача поч</w:t>
      </w:r>
      <w:r>
        <w:rPr>
          <w:rFonts w:ascii="Times New Roman" w:hAnsi="Times New Roman" w:cs="Times New Roman"/>
          <w:color w:val="000000"/>
          <w:sz w:val="28"/>
          <w:szCs w:val="28"/>
          <w:lang w:val="uk-UA"/>
        </w:rPr>
        <w:t>аткової мистецької освіти</w:t>
      </w:r>
      <w:r w:rsidR="00421493" w:rsidRPr="00C76463">
        <w:rPr>
          <w:rFonts w:ascii="Times New Roman" w:hAnsi="Times New Roman" w:cs="Times New Roman"/>
          <w:color w:val="000000"/>
          <w:sz w:val="28"/>
          <w:szCs w:val="28"/>
          <w:lang w:val="uk-UA"/>
        </w:rPr>
        <w:t xml:space="preserve">; </w:t>
      </w:r>
    </w:p>
    <w:p w:rsidR="00421493" w:rsidRDefault="00C76463" w:rsidP="004F4242">
      <w:pPr>
        <w:pStyle w:val="Default"/>
        <w:ind w:firstLine="709"/>
        <w:jc w:val="both"/>
        <w:rPr>
          <w:sz w:val="28"/>
          <w:szCs w:val="28"/>
        </w:rPr>
      </w:pPr>
      <w:r>
        <w:rPr>
          <w:sz w:val="28"/>
          <w:szCs w:val="28"/>
          <w:lang w:val="uk-UA"/>
        </w:rPr>
        <w:t>-</w:t>
      </w:r>
      <w:r w:rsidR="00E871B7">
        <w:rPr>
          <w:sz w:val="28"/>
          <w:szCs w:val="28"/>
          <w:lang w:val="uk-UA"/>
        </w:rPr>
        <w:t xml:space="preserve"> </w:t>
      </w:r>
      <w:r w:rsidR="00421493" w:rsidRPr="00421493">
        <w:rPr>
          <w:sz w:val="28"/>
          <w:szCs w:val="28"/>
        </w:rPr>
        <w:t>популяризація академічного та народного мистецтва, долучення до нього широкого кола громадян незалежно від місця проживання, віку та сфери</w:t>
      </w:r>
      <w:r w:rsidR="00421493">
        <w:rPr>
          <w:sz w:val="28"/>
          <w:szCs w:val="28"/>
          <w:lang w:val="uk-UA"/>
        </w:rPr>
        <w:t xml:space="preserve"> </w:t>
      </w:r>
      <w:r w:rsidR="00421493">
        <w:rPr>
          <w:sz w:val="28"/>
          <w:szCs w:val="28"/>
        </w:rPr>
        <w:t xml:space="preserve">зайнятості; </w:t>
      </w:r>
    </w:p>
    <w:p w:rsidR="00421493" w:rsidRDefault="00C76463" w:rsidP="004F4242">
      <w:pPr>
        <w:pStyle w:val="Default"/>
        <w:ind w:firstLine="709"/>
        <w:jc w:val="both"/>
        <w:rPr>
          <w:sz w:val="28"/>
          <w:szCs w:val="28"/>
          <w:lang w:val="uk-UA"/>
        </w:rPr>
      </w:pPr>
      <w:r>
        <w:rPr>
          <w:sz w:val="28"/>
          <w:szCs w:val="28"/>
          <w:lang w:val="uk-UA"/>
        </w:rPr>
        <w:t>-</w:t>
      </w:r>
      <w:r w:rsidR="00E871B7">
        <w:rPr>
          <w:sz w:val="28"/>
          <w:szCs w:val="28"/>
          <w:lang w:val="uk-UA"/>
        </w:rPr>
        <w:t xml:space="preserve"> </w:t>
      </w:r>
      <w:r w:rsidR="00421493" w:rsidRPr="00421493">
        <w:rPr>
          <w:sz w:val="28"/>
          <w:szCs w:val="28"/>
        </w:rPr>
        <w:t xml:space="preserve">формування потреб громадян у якісному культурному та мистецькому продукті, здобутті додаткових компетентностей у сфері культури, мистецтва, пробудження їх інтересу до творчості, мистецьких практик, спілкування з мистецтвом; </w:t>
      </w:r>
    </w:p>
    <w:p w:rsidR="00C753E9" w:rsidRPr="00C753E9" w:rsidRDefault="00C76463" w:rsidP="004F4242">
      <w:pPr>
        <w:pStyle w:val="Default"/>
        <w:ind w:firstLine="709"/>
        <w:jc w:val="both"/>
        <w:rPr>
          <w:sz w:val="28"/>
          <w:szCs w:val="28"/>
          <w:lang w:val="uk-UA"/>
        </w:rPr>
      </w:pPr>
      <w:r>
        <w:rPr>
          <w:sz w:val="28"/>
          <w:szCs w:val="28"/>
          <w:lang w:val="uk-UA"/>
        </w:rPr>
        <w:t>-</w:t>
      </w:r>
      <w:r w:rsidR="00E871B7">
        <w:rPr>
          <w:sz w:val="28"/>
          <w:szCs w:val="28"/>
          <w:lang w:val="uk-UA"/>
        </w:rPr>
        <w:t xml:space="preserve"> </w:t>
      </w:r>
      <w:r w:rsidR="00C753E9">
        <w:rPr>
          <w:sz w:val="28"/>
          <w:szCs w:val="28"/>
        </w:rPr>
        <w:t>здійснення інклюзивного навчання осіб з особливими освітніми потребами;</w:t>
      </w:r>
    </w:p>
    <w:p w:rsidR="00797F32" w:rsidRPr="00797F32" w:rsidRDefault="00797F32"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797F32">
        <w:rPr>
          <w:rFonts w:ascii="Times New Roman" w:hAnsi="Times New Roman" w:cs="Times New Roman"/>
          <w:color w:val="000000"/>
          <w:sz w:val="28"/>
          <w:szCs w:val="28"/>
          <w:lang w:val="uk-UA"/>
        </w:rPr>
        <w:t xml:space="preserve">створення умов для набуття здобувачами первинних професійних навичок і вмінь, необхідних для їхньої соціалізації, подальшої самореалізації та/або професійної діяльності; </w:t>
      </w:r>
    </w:p>
    <w:p w:rsidR="00797F32" w:rsidRPr="00797F32" w:rsidRDefault="00C7646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797F32" w:rsidRPr="00797F32">
        <w:rPr>
          <w:rFonts w:ascii="Times New Roman" w:hAnsi="Times New Roman" w:cs="Times New Roman"/>
          <w:color w:val="000000"/>
          <w:sz w:val="28"/>
          <w:szCs w:val="28"/>
        </w:rPr>
        <w:t xml:space="preserve">виховання громадянина України шляхом вивчення та виховання поваги до народних звичаїв, традицій, національних цінностей українського народу, етносів України, а також інших націй і народів; </w:t>
      </w:r>
    </w:p>
    <w:p w:rsidR="00797F32" w:rsidRPr="00797F32" w:rsidRDefault="00C7646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797F32" w:rsidRPr="00797F32">
        <w:rPr>
          <w:rFonts w:ascii="Times New Roman" w:hAnsi="Times New Roman" w:cs="Times New Roman"/>
          <w:color w:val="000000"/>
          <w:sz w:val="28"/>
          <w:szCs w:val="28"/>
        </w:rPr>
        <w:t xml:space="preserve">здійснення творчої мистецької, інформаційної, методичної, організаційної роботи. </w:t>
      </w:r>
    </w:p>
    <w:p w:rsidR="00797F32" w:rsidRPr="00797F32" w:rsidRDefault="00E04E18"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Pr>
          <w:rFonts w:ascii="Times New Roman" w:hAnsi="Times New Roman" w:cs="Times New Roman"/>
          <w:color w:val="000000"/>
          <w:sz w:val="28"/>
          <w:szCs w:val="28"/>
          <w:lang w:val="uk-UA"/>
        </w:rPr>
        <w:t>5</w:t>
      </w:r>
      <w:r w:rsidR="00D20B3B">
        <w:rPr>
          <w:rFonts w:ascii="Times New Roman" w:hAnsi="Times New Roman" w:cs="Times New Roman"/>
          <w:color w:val="000000"/>
          <w:sz w:val="28"/>
          <w:szCs w:val="28"/>
        </w:rPr>
        <w:t xml:space="preserve">. </w:t>
      </w:r>
      <w:r w:rsidR="00E871B7">
        <w:rPr>
          <w:rFonts w:ascii="Times New Roman" w:hAnsi="Times New Roman" w:cs="Times New Roman"/>
          <w:color w:val="000000"/>
          <w:sz w:val="28"/>
          <w:szCs w:val="28"/>
          <w:lang w:val="uk-UA"/>
        </w:rPr>
        <w:t>У М</w:t>
      </w:r>
      <w:r w:rsidR="00D20B3B">
        <w:rPr>
          <w:rFonts w:ascii="Times New Roman" w:hAnsi="Times New Roman" w:cs="Times New Roman"/>
          <w:color w:val="000000"/>
          <w:sz w:val="28"/>
          <w:szCs w:val="28"/>
          <w:lang w:val="uk-UA"/>
        </w:rPr>
        <w:t>истецькій школі</w:t>
      </w:r>
      <w:r w:rsidR="00D20B3B">
        <w:rPr>
          <w:rFonts w:ascii="Times New Roman" w:hAnsi="Times New Roman" w:cs="Times New Roman"/>
          <w:color w:val="000000"/>
          <w:sz w:val="28"/>
          <w:szCs w:val="28"/>
        </w:rPr>
        <w:t xml:space="preserve"> мож</w:t>
      </w:r>
      <w:r w:rsidR="00D20B3B">
        <w:rPr>
          <w:rFonts w:ascii="Times New Roman" w:hAnsi="Times New Roman" w:cs="Times New Roman"/>
          <w:color w:val="000000"/>
          <w:sz w:val="28"/>
          <w:szCs w:val="28"/>
          <w:lang w:val="uk-UA"/>
        </w:rPr>
        <w:t>уть створюватися структурні підрозділи (відділення, відділи, класи, в тому числі інклюзивні), які забезпечують надання послуг з початкової мистецької освіти за видами мистецтва або р</w:t>
      </w:r>
      <w:r>
        <w:rPr>
          <w:rFonts w:ascii="Times New Roman" w:hAnsi="Times New Roman" w:cs="Times New Roman"/>
          <w:color w:val="000000"/>
          <w:sz w:val="28"/>
          <w:szCs w:val="28"/>
          <w:lang w:val="uk-UA"/>
        </w:rPr>
        <w:t>ізним фахом</w:t>
      </w:r>
      <w:r w:rsidR="0010300D">
        <w:rPr>
          <w:rFonts w:ascii="Times New Roman" w:hAnsi="Times New Roman" w:cs="Times New Roman"/>
          <w:color w:val="000000"/>
          <w:sz w:val="28"/>
          <w:szCs w:val="28"/>
          <w:lang w:val="uk-UA"/>
        </w:rPr>
        <w:t>.</w:t>
      </w:r>
    </w:p>
    <w:p w:rsidR="00797F32" w:rsidRDefault="00797F32"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10300D">
        <w:rPr>
          <w:rFonts w:ascii="Times New Roman" w:hAnsi="Times New Roman" w:cs="Times New Roman"/>
          <w:sz w:val="28"/>
          <w:szCs w:val="28"/>
        </w:rPr>
        <w:t xml:space="preserve">Відокремлені </w:t>
      </w:r>
      <w:r w:rsidRPr="00797F32">
        <w:rPr>
          <w:rFonts w:ascii="Times New Roman" w:hAnsi="Times New Roman" w:cs="Times New Roman"/>
          <w:color w:val="000000"/>
          <w:sz w:val="28"/>
          <w:szCs w:val="28"/>
        </w:rPr>
        <w:t>структурні підрозділи</w:t>
      </w:r>
      <w:r w:rsidR="0010300D">
        <w:rPr>
          <w:rFonts w:ascii="Times New Roman" w:hAnsi="Times New Roman" w:cs="Times New Roman"/>
          <w:color w:val="000000"/>
          <w:sz w:val="28"/>
          <w:szCs w:val="28"/>
          <w:lang w:val="uk-UA"/>
        </w:rPr>
        <w:t xml:space="preserve"> (філії)</w:t>
      </w:r>
      <w:r w:rsidRPr="00797F32">
        <w:rPr>
          <w:rFonts w:ascii="Times New Roman" w:hAnsi="Times New Roman" w:cs="Times New Roman"/>
          <w:color w:val="000000"/>
          <w:sz w:val="28"/>
          <w:szCs w:val="28"/>
        </w:rPr>
        <w:t xml:space="preserve"> створюються з метою наближення місця навчання до громадян за місцем проживання. Відокремлений структурний підрозд</w:t>
      </w:r>
      <w:r w:rsidR="00E871B7">
        <w:rPr>
          <w:rFonts w:ascii="Times New Roman" w:hAnsi="Times New Roman" w:cs="Times New Roman"/>
          <w:color w:val="000000"/>
          <w:sz w:val="28"/>
          <w:szCs w:val="28"/>
        </w:rPr>
        <w:t xml:space="preserve">іл створюється за рішенням </w:t>
      </w:r>
      <w:r w:rsidR="00E04E18">
        <w:rPr>
          <w:rFonts w:ascii="Times New Roman" w:hAnsi="Times New Roman" w:cs="Times New Roman"/>
          <w:color w:val="000000"/>
          <w:sz w:val="28"/>
          <w:szCs w:val="28"/>
          <w:lang w:val="uk-UA"/>
        </w:rPr>
        <w:t>директора школи мистецтв</w:t>
      </w:r>
      <w:r w:rsidR="00CE7135">
        <w:rPr>
          <w:rFonts w:ascii="Times New Roman" w:hAnsi="Times New Roman" w:cs="Times New Roman"/>
          <w:color w:val="000000"/>
          <w:sz w:val="28"/>
          <w:szCs w:val="28"/>
        </w:rPr>
        <w:t>, погодженого із За</w:t>
      </w:r>
      <w:r w:rsidRPr="00797F32">
        <w:rPr>
          <w:rFonts w:ascii="Times New Roman" w:hAnsi="Times New Roman" w:cs="Times New Roman"/>
          <w:color w:val="000000"/>
          <w:sz w:val="28"/>
          <w:szCs w:val="28"/>
        </w:rPr>
        <w:t>сн</w:t>
      </w:r>
      <w:r w:rsidR="00CE7135">
        <w:rPr>
          <w:rFonts w:ascii="Times New Roman" w:hAnsi="Times New Roman" w:cs="Times New Roman"/>
          <w:color w:val="000000"/>
          <w:sz w:val="28"/>
          <w:szCs w:val="28"/>
        </w:rPr>
        <w:t>овн</w:t>
      </w:r>
      <w:r w:rsidRPr="00797F32">
        <w:rPr>
          <w:rFonts w:ascii="Times New Roman" w:hAnsi="Times New Roman" w:cs="Times New Roman"/>
          <w:color w:val="000000"/>
          <w:sz w:val="28"/>
          <w:szCs w:val="28"/>
        </w:rPr>
        <w:t>иком. Фінансове, матеріально-технічне та кадрове забезпечення їхнь</w:t>
      </w:r>
      <w:r w:rsidR="00E04E18">
        <w:rPr>
          <w:rFonts w:ascii="Times New Roman" w:hAnsi="Times New Roman" w:cs="Times New Roman"/>
          <w:color w:val="000000"/>
          <w:sz w:val="28"/>
          <w:szCs w:val="28"/>
        </w:rPr>
        <w:t xml:space="preserve">ої діяльності здійснюється </w:t>
      </w:r>
      <w:r w:rsidR="00E04E18">
        <w:rPr>
          <w:rFonts w:ascii="Times New Roman" w:hAnsi="Times New Roman" w:cs="Times New Roman"/>
          <w:color w:val="000000"/>
          <w:sz w:val="28"/>
          <w:szCs w:val="28"/>
          <w:lang w:val="uk-UA"/>
        </w:rPr>
        <w:t>Засновн</w:t>
      </w:r>
      <w:r w:rsidRPr="00797F32">
        <w:rPr>
          <w:rFonts w:ascii="Times New Roman" w:hAnsi="Times New Roman" w:cs="Times New Roman"/>
          <w:color w:val="000000"/>
          <w:sz w:val="28"/>
          <w:szCs w:val="28"/>
        </w:rPr>
        <w:t xml:space="preserve">иком в тому самому порядку, що й основного закладу. </w:t>
      </w:r>
      <w:r w:rsidR="00E04E18">
        <w:rPr>
          <w:rFonts w:ascii="Times New Roman" w:hAnsi="Times New Roman" w:cs="Times New Roman"/>
          <w:color w:val="000000"/>
          <w:sz w:val="28"/>
          <w:szCs w:val="28"/>
          <w:lang w:val="uk-UA"/>
        </w:rPr>
        <w:t>Мистецька школа</w:t>
      </w:r>
      <w:r w:rsidR="00E04E18" w:rsidRPr="00797F32">
        <w:rPr>
          <w:rFonts w:ascii="Times New Roman" w:hAnsi="Times New Roman" w:cs="Times New Roman"/>
          <w:color w:val="000000"/>
          <w:sz w:val="28"/>
          <w:szCs w:val="28"/>
        </w:rPr>
        <w:t xml:space="preserve"> може організовувати роботу своїх структурних підрозділів (класів) у приміщеннях загальноосвітніх, вищих навчальних закладів, підприємств, організацій відповідно до укладених угод.</w:t>
      </w:r>
    </w:p>
    <w:p w:rsidR="00E04E18" w:rsidRDefault="00E04E18"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10300D">
        <w:rPr>
          <w:rFonts w:ascii="Times New Roman" w:hAnsi="Times New Roman" w:cs="Times New Roman"/>
          <w:sz w:val="28"/>
          <w:szCs w:val="28"/>
          <w:lang w:val="uk-UA"/>
        </w:rPr>
        <w:t xml:space="preserve">За наявності </w:t>
      </w:r>
      <w:r w:rsidRPr="00E04E18">
        <w:rPr>
          <w:rFonts w:ascii="Times New Roman" w:hAnsi="Times New Roman" w:cs="Times New Roman"/>
          <w:color w:val="000000"/>
          <w:sz w:val="28"/>
          <w:szCs w:val="28"/>
          <w:lang w:val="uk-UA"/>
        </w:rPr>
        <w:t xml:space="preserve">не менше трьох викладачів з одного виду мистецтв (споріднених інструментів) у </w:t>
      </w:r>
      <w:r>
        <w:rPr>
          <w:rFonts w:ascii="Times New Roman" w:hAnsi="Times New Roman" w:cs="Times New Roman"/>
          <w:color w:val="000000"/>
          <w:sz w:val="28"/>
          <w:szCs w:val="28"/>
          <w:lang w:val="uk-UA"/>
        </w:rPr>
        <w:t>школ</w:t>
      </w:r>
      <w:r w:rsidRPr="00E04E18">
        <w:rPr>
          <w:rFonts w:ascii="Times New Roman" w:hAnsi="Times New Roman" w:cs="Times New Roman"/>
          <w:color w:val="000000"/>
          <w:sz w:val="28"/>
          <w:szCs w:val="28"/>
          <w:lang w:val="uk-UA"/>
        </w:rPr>
        <w:t>і можуть створюватись відділення</w:t>
      </w:r>
      <w:r>
        <w:rPr>
          <w:rFonts w:ascii="Times New Roman" w:hAnsi="Times New Roman" w:cs="Times New Roman"/>
          <w:color w:val="000000"/>
          <w:sz w:val="28"/>
          <w:szCs w:val="28"/>
          <w:lang w:val="uk-UA"/>
        </w:rPr>
        <w:t xml:space="preserve"> (музичне, хорове, вокальне, естрадне, та інші)</w:t>
      </w:r>
      <w:r w:rsidRPr="00E04E18">
        <w:rPr>
          <w:rFonts w:ascii="Times New Roman" w:hAnsi="Times New Roman" w:cs="Times New Roman"/>
          <w:color w:val="000000"/>
          <w:sz w:val="28"/>
          <w:szCs w:val="28"/>
          <w:lang w:val="uk-UA"/>
        </w:rPr>
        <w:t>, відділи</w:t>
      </w:r>
      <w:r>
        <w:rPr>
          <w:rFonts w:ascii="Times New Roman" w:hAnsi="Times New Roman" w:cs="Times New Roman"/>
          <w:color w:val="000000"/>
          <w:sz w:val="28"/>
          <w:szCs w:val="28"/>
          <w:lang w:val="uk-UA"/>
        </w:rPr>
        <w:t xml:space="preserve"> (фортепіанний, струнно-смичкових інструментів, народних інструментів, духових та ударних інструментів, та інші)</w:t>
      </w:r>
      <w:r w:rsidRPr="00E04E18">
        <w:rPr>
          <w:rFonts w:ascii="Times New Roman" w:hAnsi="Times New Roman" w:cs="Times New Roman"/>
          <w:color w:val="000000"/>
          <w:sz w:val="28"/>
          <w:szCs w:val="28"/>
          <w:lang w:val="uk-UA"/>
        </w:rPr>
        <w:t xml:space="preserve">, керівники яких затверджуються наказом директора закладу. </w:t>
      </w:r>
    </w:p>
    <w:p w:rsidR="00E04E18" w:rsidRPr="00E04E18" w:rsidRDefault="00E04E18"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10300D">
        <w:rPr>
          <w:rFonts w:ascii="Times New Roman" w:hAnsi="Times New Roman" w:cs="Times New Roman"/>
          <w:sz w:val="28"/>
          <w:szCs w:val="28"/>
          <w:lang w:val="uk-UA"/>
        </w:rPr>
        <w:t xml:space="preserve">Відділення, </w:t>
      </w:r>
      <w:r w:rsidRPr="00E04E18">
        <w:rPr>
          <w:rFonts w:ascii="Times New Roman" w:hAnsi="Times New Roman" w:cs="Times New Roman"/>
          <w:color w:val="000000"/>
          <w:sz w:val="28"/>
          <w:szCs w:val="28"/>
          <w:lang w:val="uk-UA"/>
        </w:rPr>
        <w:t xml:space="preserve">відділи сприяють організації освітнього процесу, підвищенню якості викладання, виконавської та педагогічної майстерності, виконанню освітніх програм та рішень педагогічної ради. Відділення, відділи проводять роботу з підвищення кваліфікації педагогічних працівників за напрямами діяльності. Підвищення кваліфікації може проводитись у формі курсів, семінарів, майстер-класів, відкритих уроків, підготовки лекцій, рефератів і за </w:t>
      </w:r>
      <w:r>
        <w:rPr>
          <w:rFonts w:ascii="Times New Roman" w:hAnsi="Times New Roman" w:cs="Times New Roman"/>
          <w:color w:val="000000"/>
          <w:sz w:val="28"/>
          <w:szCs w:val="28"/>
          <w:lang w:val="uk-UA"/>
        </w:rPr>
        <w:t>іншими організаційними формами.</w:t>
      </w:r>
    </w:p>
    <w:p w:rsidR="00797F32" w:rsidRPr="00797F32" w:rsidRDefault="00E04E18"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Pr>
          <w:rFonts w:ascii="Times New Roman" w:hAnsi="Times New Roman" w:cs="Times New Roman"/>
          <w:color w:val="000000"/>
          <w:sz w:val="28"/>
          <w:szCs w:val="28"/>
          <w:lang w:val="uk-UA"/>
        </w:rPr>
        <w:t>6</w:t>
      </w:r>
      <w:r w:rsidR="00797F32" w:rsidRPr="00797F32">
        <w:rPr>
          <w:rFonts w:ascii="Times New Roman" w:hAnsi="Times New Roman" w:cs="Times New Roman"/>
          <w:color w:val="000000"/>
          <w:sz w:val="28"/>
          <w:szCs w:val="28"/>
        </w:rPr>
        <w:t xml:space="preserve">. Для надання платних послуг заклад має право створювати різні структурні підрозділи, що працюють на засадах самоокупності. </w:t>
      </w:r>
    </w:p>
    <w:p w:rsidR="00797F32" w:rsidRPr="00797F32" w:rsidRDefault="00E04E18"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Pr>
          <w:rFonts w:ascii="Times New Roman" w:hAnsi="Times New Roman" w:cs="Times New Roman"/>
          <w:color w:val="000000"/>
          <w:sz w:val="28"/>
          <w:szCs w:val="28"/>
          <w:lang w:val="uk-UA"/>
        </w:rPr>
        <w:t>7</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 xml:space="preserve">Мистецька школа </w:t>
      </w:r>
      <w:r w:rsidR="00797F32" w:rsidRPr="00797F32">
        <w:rPr>
          <w:rFonts w:ascii="Times New Roman" w:hAnsi="Times New Roman" w:cs="Times New Roman"/>
          <w:color w:val="000000"/>
          <w:sz w:val="28"/>
          <w:szCs w:val="28"/>
        </w:rPr>
        <w:t xml:space="preserve">має право: </w:t>
      </w:r>
    </w:p>
    <w:p w:rsidR="00797F32" w:rsidRPr="00797F32" w:rsidRDefault="00E04E18"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797F32" w:rsidRPr="00797F32">
        <w:rPr>
          <w:rFonts w:ascii="Times New Roman" w:hAnsi="Times New Roman" w:cs="Times New Roman"/>
          <w:color w:val="000000"/>
          <w:sz w:val="28"/>
          <w:szCs w:val="28"/>
        </w:rPr>
        <w:t xml:space="preserve">самостійно розробляти та затверджувати освітні програми для забезпечення освітнього процесу; </w:t>
      </w:r>
    </w:p>
    <w:p w:rsidR="00797F32" w:rsidRPr="00797F32" w:rsidRDefault="00E04E18"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797F32" w:rsidRPr="00797F32">
        <w:rPr>
          <w:rFonts w:ascii="Times New Roman" w:hAnsi="Times New Roman" w:cs="Times New Roman"/>
          <w:color w:val="000000"/>
          <w:sz w:val="28"/>
          <w:szCs w:val="28"/>
        </w:rPr>
        <w:t xml:space="preserve">здійснювати освітній процес за наскрізними освітніми програмами; </w:t>
      </w:r>
    </w:p>
    <w:p w:rsidR="00797F32" w:rsidRPr="00797F32" w:rsidRDefault="00E04E18"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797F32" w:rsidRPr="00797F32">
        <w:rPr>
          <w:rFonts w:ascii="Times New Roman" w:hAnsi="Times New Roman" w:cs="Times New Roman"/>
          <w:color w:val="000000"/>
          <w:sz w:val="28"/>
          <w:szCs w:val="28"/>
        </w:rPr>
        <w:t xml:space="preserve">реалізовувати академічну, кадрову та фінансову автономію в межах законодавства; реалізовувати освітні та </w:t>
      </w:r>
      <w:r w:rsidR="00797F32" w:rsidRPr="0010300D">
        <w:rPr>
          <w:rFonts w:ascii="Times New Roman" w:hAnsi="Times New Roman" w:cs="Times New Roman"/>
          <w:sz w:val="28"/>
          <w:szCs w:val="28"/>
        </w:rPr>
        <w:t>мистецькі про</w:t>
      </w:r>
      <w:r w:rsidR="00973C3D" w:rsidRPr="0010300D">
        <w:rPr>
          <w:rFonts w:ascii="Times New Roman" w:hAnsi="Times New Roman" w:cs="Times New Roman"/>
          <w:sz w:val="28"/>
          <w:szCs w:val="28"/>
          <w:lang w:val="uk-UA"/>
        </w:rPr>
        <w:t>є</w:t>
      </w:r>
      <w:r w:rsidR="00797F32" w:rsidRPr="0010300D">
        <w:rPr>
          <w:rFonts w:ascii="Times New Roman" w:hAnsi="Times New Roman" w:cs="Times New Roman"/>
          <w:sz w:val="28"/>
          <w:szCs w:val="28"/>
        </w:rPr>
        <w:t xml:space="preserve">кти; </w:t>
      </w:r>
    </w:p>
    <w:p w:rsidR="00797F32" w:rsidRPr="00797F32" w:rsidRDefault="00E04E18"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797F32" w:rsidRPr="00797F32">
        <w:rPr>
          <w:rFonts w:ascii="Times New Roman" w:hAnsi="Times New Roman" w:cs="Times New Roman"/>
          <w:color w:val="000000"/>
          <w:sz w:val="28"/>
          <w:szCs w:val="28"/>
        </w:rPr>
        <w:t xml:space="preserve">надавати платні додаткові освітні та інші послуги на договірних засадах; </w:t>
      </w:r>
    </w:p>
    <w:p w:rsidR="00797F32" w:rsidRPr="00797F32" w:rsidRDefault="00E04E18"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797F32" w:rsidRPr="00797F32">
        <w:rPr>
          <w:rFonts w:ascii="Times New Roman" w:hAnsi="Times New Roman" w:cs="Times New Roman"/>
          <w:color w:val="000000"/>
          <w:sz w:val="28"/>
          <w:szCs w:val="28"/>
        </w:rPr>
        <w:t>реалізовувати власну мистецьку продукцію</w:t>
      </w:r>
      <w:r>
        <w:rPr>
          <w:rFonts w:ascii="Times New Roman" w:hAnsi="Times New Roman" w:cs="Times New Roman"/>
          <w:color w:val="000000"/>
          <w:sz w:val="28"/>
          <w:szCs w:val="28"/>
        </w:rPr>
        <w:t xml:space="preserve">, вироблену в майстернях </w:t>
      </w:r>
      <w:r>
        <w:rPr>
          <w:rFonts w:ascii="Times New Roman" w:hAnsi="Times New Roman" w:cs="Times New Roman"/>
          <w:color w:val="000000"/>
          <w:sz w:val="28"/>
          <w:szCs w:val="28"/>
          <w:lang w:val="uk-UA"/>
        </w:rPr>
        <w:t>мистецької школи</w:t>
      </w:r>
      <w:r w:rsidR="00797F32" w:rsidRPr="00797F32">
        <w:rPr>
          <w:rFonts w:ascii="Times New Roman" w:hAnsi="Times New Roman" w:cs="Times New Roman"/>
          <w:color w:val="000000"/>
          <w:sz w:val="28"/>
          <w:szCs w:val="28"/>
        </w:rPr>
        <w:t xml:space="preserve">; </w:t>
      </w:r>
    </w:p>
    <w:p w:rsidR="00797F32" w:rsidRPr="00797F32" w:rsidRDefault="00E04E18"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797F32" w:rsidRPr="00797F32">
        <w:rPr>
          <w:rFonts w:ascii="Times New Roman" w:hAnsi="Times New Roman" w:cs="Times New Roman"/>
          <w:color w:val="000000"/>
          <w:sz w:val="28"/>
          <w:szCs w:val="28"/>
        </w:rPr>
        <w:t xml:space="preserve">брати участь у грантових програмах </w:t>
      </w:r>
      <w:r w:rsidR="00797F32" w:rsidRPr="0010300D">
        <w:rPr>
          <w:rFonts w:ascii="Times New Roman" w:hAnsi="Times New Roman" w:cs="Times New Roman"/>
          <w:sz w:val="28"/>
          <w:szCs w:val="28"/>
        </w:rPr>
        <w:t>та про</w:t>
      </w:r>
      <w:r w:rsidR="00973C3D" w:rsidRPr="0010300D">
        <w:rPr>
          <w:rFonts w:ascii="Times New Roman" w:hAnsi="Times New Roman" w:cs="Times New Roman"/>
          <w:sz w:val="28"/>
          <w:szCs w:val="28"/>
          <w:lang w:val="uk-UA"/>
        </w:rPr>
        <w:t>є</w:t>
      </w:r>
      <w:r w:rsidR="00797F32" w:rsidRPr="0010300D">
        <w:rPr>
          <w:rFonts w:ascii="Times New Roman" w:hAnsi="Times New Roman" w:cs="Times New Roman"/>
          <w:sz w:val="28"/>
          <w:szCs w:val="28"/>
        </w:rPr>
        <w:t xml:space="preserve">ктах; </w:t>
      </w:r>
    </w:p>
    <w:p w:rsidR="00797F32" w:rsidRDefault="00E04E18"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797F32" w:rsidRPr="00797F32">
        <w:rPr>
          <w:rFonts w:ascii="Times New Roman" w:hAnsi="Times New Roman" w:cs="Times New Roman"/>
          <w:color w:val="000000"/>
          <w:sz w:val="28"/>
          <w:szCs w:val="28"/>
        </w:rPr>
        <w:t xml:space="preserve">входити до складу освітніх комплексів та інших об'єднань із закладами освіти різних рівнів, освітніх округів за умови збереження статусу юридичної особи та своїх функцій, визначених Статутом закладу; </w:t>
      </w:r>
    </w:p>
    <w:p w:rsidR="0031521D" w:rsidRDefault="00D8461B" w:rsidP="004F4242">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E871B7">
        <w:rPr>
          <w:rFonts w:ascii="Times New Roman" w:hAnsi="Times New Roman" w:cs="Times New Roman"/>
          <w:sz w:val="28"/>
          <w:szCs w:val="28"/>
          <w:lang w:val="uk-UA"/>
        </w:rPr>
        <w:t xml:space="preserve"> </w:t>
      </w:r>
      <w:r w:rsidR="0031521D" w:rsidRPr="0031521D">
        <w:rPr>
          <w:rFonts w:ascii="Times New Roman" w:hAnsi="Times New Roman" w:cs="Times New Roman"/>
          <w:sz w:val="28"/>
          <w:szCs w:val="28"/>
        </w:rPr>
        <w:t>входити (у тому числі через своїх представників) до асоціацій, інших професійних та громадських об'єднань або створювати такі організації;</w:t>
      </w:r>
    </w:p>
    <w:p w:rsidR="00D97FEC" w:rsidRPr="00D97FEC" w:rsidRDefault="00D8461B"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D97FEC" w:rsidRPr="00D97FEC">
        <w:rPr>
          <w:rFonts w:ascii="Times New Roman" w:hAnsi="Times New Roman" w:cs="Times New Roman"/>
          <w:color w:val="000000"/>
          <w:sz w:val="28"/>
          <w:szCs w:val="28"/>
          <w:lang w:val="uk-UA"/>
        </w:rPr>
        <w:t xml:space="preserve">бути базою для реалізації практичної підготовки педагогічних кадрів закладами фахової передвищої та вищої мистецької освіти відповідно до укладених договорів, а також бути структурним підрозділом закладу спеціалізованої мистецької освіти вищого рівня без статусу юридичної особи; </w:t>
      </w:r>
    </w:p>
    <w:p w:rsidR="00D97FEC" w:rsidRPr="005B6450" w:rsidRDefault="00D8461B"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D97FEC" w:rsidRPr="005B6450">
        <w:rPr>
          <w:rFonts w:ascii="Times New Roman" w:hAnsi="Times New Roman" w:cs="Times New Roman"/>
          <w:color w:val="000000"/>
          <w:sz w:val="28"/>
          <w:szCs w:val="28"/>
          <w:lang w:val="uk-UA"/>
        </w:rPr>
        <w:t xml:space="preserve">бути базою для проведення заходів з підвищення кваліфікації педагогічних працівників мистецьких шкіл; </w:t>
      </w:r>
    </w:p>
    <w:p w:rsidR="00D97FEC" w:rsidRPr="00D97FEC" w:rsidRDefault="00D8461B"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D97FEC" w:rsidRPr="00D97FEC">
        <w:rPr>
          <w:rFonts w:ascii="Times New Roman" w:hAnsi="Times New Roman" w:cs="Times New Roman"/>
          <w:color w:val="000000"/>
          <w:sz w:val="28"/>
          <w:szCs w:val="28"/>
        </w:rPr>
        <w:t xml:space="preserve">здійснювати іншу діяльність, не заборонену законодавством. </w:t>
      </w:r>
    </w:p>
    <w:p w:rsidR="00D97FEC" w:rsidRPr="00D97FEC" w:rsidRDefault="00D8461B"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Pr>
          <w:rFonts w:ascii="Times New Roman" w:hAnsi="Times New Roman" w:cs="Times New Roman"/>
          <w:color w:val="000000"/>
          <w:sz w:val="28"/>
          <w:szCs w:val="28"/>
          <w:lang w:val="uk-UA"/>
        </w:rPr>
        <w:t>8</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Мистецька школа зобов</w:t>
      </w:r>
      <w:r w:rsidRPr="00D8461B">
        <w:rPr>
          <w:rFonts w:ascii="Times New Roman" w:hAnsi="Times New Roman" w:cs="Times New Roman"/>
          <w:color w:val="000000"/>
          <w:sz w:val="28"/>
          <w:szCs w:val="28"/>
        </w:rPr>
        <w:t>’</w:t>
      </w:r>
      <w:r>
        <w:rPr>
          <w:rFonts w:ascii="Times New Roman" w:hAnsi="Times New Roman" w:cs="Times New Roman"/>
          <w:color w:val="000000"/>
          <w:sz w:val="28"/>
          <w:szCs w:val="28"/>
          <w:lang w:val="uk-UA"/>
        </w:rPr>
        <w:t>язана</w:t>
      </w:r>
      <w:r w:rsidR="00D97FEC" w:rsidRPr="00D97FEC">
        <w:rPr>
          <w:rFonts w:ascii="Times New Roman" w:hAnsi="Times New Roman" w:cs="Times New Roman"/>
          <w:color w:val="000000"/>
          <w:sz w:val="28"/>
          <w:szCs w:val="28"/>
        </w:rPr>
        <w:t xml:space="preserve">: </w:t>
      </w:r>
    </w:p>
    <w:p w:rsidR="00D97FEC" w:rsidRPr="00D97FEC" w:rsidRDefault="00D8461B"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D97FEC" w:rsidRPr="00D97FEC">
        <w:rPr>
          <w:rFonts w:ascii="Times New Roman" w:hAnsi="Times New Roman" w:cs="Times New Roman"/>
          <w:color w:val="000000"/>
          <w:sz w:val="28"/>
          <w:szCs w:val="28"/>
        </w:rPr>
        <w:t xml:space="preserve">надавати здобувачам якісні мистецько-освітні послуги, забезпечувати якість початкової мистецької освіти; </w:t>
      </w:r>
    </w:p>
    <w:p w:rsidR="00D97FEC" w:rsidRPr="00D97FEC" w:rsidRDefault="00D8461B"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D97FEC" w:rsidRPr="00D97FEC">
        <w:rPr>
          <w:rFonts w:ascii="Times New Roman" w:hAnsi="Times New Roman" w:cs="Times New Roman"/>
          <w:color w:val="000000"/>
          <w:sz w:val="28"/>
          <w:szCs w:val="28"/>
        </w:rPr>
        <w:t>виконувати стандарти початкової мистецької освіти, затверджені Мін</w:t>
      </w:r>
      <w:r>
        <w:rPr>
          <w:rFonts w:ascii="Times New Roman" w:hAnsi="Times New Roman" w:cs="Times New Roman"/>
          <w:color w:val="000000"/>
          <w:sz w:val="28"/>
          <w:szCs w:val="28"/>
          <w:lang w:val="uk-UA"/>
        </w:rPr>
        <w:t xml:space="preserve">істерством </w:t>
      </w:r>
      <w:r w:rsidR="00D97FEC" w:rsidRPr="00D97FEC">
        <w:rPr>
          <w:rFonts w:ascii="Times New Roman" w:hAnsi="Times New Roman" w:cs="Times New Roman"/>
          <w:color w:val="000000"/>
          <w:sz w:val="28"/>
          <w:szCs w:val="28"/>
        </w:rPr>
        <w:t>культури</w:t>
      </w:r>
      <w:r>
        <w:rPr>
          <w:rFonts w:ascii="Times New Roman" w:hAnsi="Times New Roman" w:cs="Times New Roman"/>
          <w:color w:val="000000"/>
          <w:sz w:val="28"/>
          <w:szCs w:val="28"/>
          <w:lang w:val="uk-UA"/>
        </w:rPr>
        <w:t xml:space="preserve"> та інформаціонної політики України</w:t>
      </w:r>
      <w:r w:rsidR="00D97FEC" w:rsidRPr="00D97FEC">
        <w:rPr>
          <w:rFonts w:ascii="Times New Roman" w:hAnsi="Times New Roman" w:cs="Times New Roman"/>
          <w:color w:val="000000"/>
          <w:sz w:val="28"/>
          <w:szCs w:val="28"/>
        </w:rPr>
        <w:t xml:space="preserve">; </w:t>
      </w:r>
    </w:p>
    <w:p w:rsidR="00D97FEC" w:rsidRPr="00D97FEC" w:rsidRDefault="00D8461B"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D97FEC" w:rsidRPr="00D97FEC">
        <w:rPr>
          <w:rFonts w:ascii="Times New Roman" w:hAnsi="Times New Roman" w:cs="Times New Roman"/>
          <w:color w:val="000000"/>
          <w:sz w:val="28"/>
          <w:szCs w:val="28"/>
        </w:rPr>
        <w:t xml:space="preserve">створювати умови для реалізації індивідуальних освітніх траєкторій здобувачів в межах освітніх програм, набуття ними відповідних компетентностей; </w:t>
      </w:r>
    </w:p>
    <w:p w:rsidR="00D97FEC" w:rsidRPr="00E871B7" w:rsidRDefault="00D8461B"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D97FEC" w:rsidRPr="00D97FEC">
        <w:rPr>
          <w:rFonts w:ascii="Times New Roman" w:hAnsi="Times New Roman" w:cs="Times New Roman"/>
          <w:color w:val="000000"/>
          <w:sz w:val="28"/>
          <w:szCs w:val="28"/>
        </w:rPr>
        <w:t xml:space="preserve">створювати і впроваджувати систему внутрішнього забезпечення якості </w:t>
      </w:r>
      <w:r w:rsidR="00D97FEC" w:rsidRPr="00E871B7">
        <w:rPr>
          <w:rFonts w:ascii="Times New Roman" w:hAnsi="Times New Roman" w:cs="Times New Roman"/>
          <w:color w:val="000000"/>
          <w:sz w:val="28"/>
          <w:szCs w:val="28"/>
        </w:rPr>
        <w:t xml:space="preserve">освіти; </w:t>
      </w:r>
    </w:p>
    <w:p w:rsidR="00D97FEC" w:rsidRPr="00E871B7" w:rsidRDefault="00D8461B"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871B7">
        <w:rPr>
          <w:rFonts w:ascii="Times New Roman" w:hAnsi="Times New Roman" w:cs="Times New Roman"/>
          <w:color w:val="000000"/>
          <w:sz w:val="28"/>
          <w:szCs w:val="28"/>
          <w:lang w:val="uk-UA"/>
        </w:rPr>
        <w:t>-</w:t>
      </w:r>
      <w:r w:rsidR="00E871B7" w:rsidRPr="00E871B7">
        <w:rPr>
          <w:rFonts w:ascii="Times New Roman" w:hAnsi="Times New Roman" w:cs="Times New Roman"/>
          <w:color w:val="000000"/>
          <w:sz w:val="28"/>
          <w:szCs w:val="28"/>
          <w:lang w:val="uk-UA"/>
        </w:rPr>
        <w:t xml:space="preserve"> </w:t>
      </w:r>
      <w:r w:rsidR="00D97FEC" w:rsidRPr="00E871B7">
        <w:rPr>
          <w:rFonts w:ascii="Times New Roman" w:hAnsi="Times New Roman" w:cs="Times New Roman"/>
          <w:color w:val="000000"/>
          <w:sz w:val="28"/>
          <w:szCs w:val="28"/>
        </w:rPr>
        <w:t xml:space="preserve">дотримуватися вимог законодавства з питань господарської та фінансової діяльності; </w:t>
      </w:r>
    </w:p>
    <w:p w:rsidR="00D97FEC" w:rsidRPr="00E871B7" w:rsidRDefault="00D8461B"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871B7">
        <w:rPr>
          <w:rFonts w:ascii="Times New Roman" w:hAnsi="Times New Roman" w:cs="Times New Roman"/>
          <w:color w:val="000000"/>
          <w:sz w:val="28"/>
          <w:szCs w:val="28"/>
          <w:lang w:val="uk-UA"/>
        </w:rPr>
        <w:t>-</w:t>
      </w:r>
      <w:r w:rsidR="00E871B7" w:rsidRPr="00E871B7">
        <w:rPr>
          <w:rFonts w:ascii="Times New Roman" w:hAnsi="Times New Roman" w:cs="Times New Roman"/>
          <w:color w:val="000000"/>
          <w:sz w:val="28"/>
          <w:szCs w:val="28"/>
          <w:lang w:val="uk-UA"/>
        </w:rPr>
        <w:t xml:space="preserve"> </w:t>
      </w:r>
      <w:r w:rsidR="00D97FEC" w:rsidRPr="00E871B7">
        <w:rPr>
          <w:rFonts w:ascii="Times New Roman" w:hAnsi="Times New Roman" w:cs="Times New Roman"/>
          <w:color w:val="000000"/>
          <w:sz w:val="28"/>
          <w:szCs w:val="28"/>
        </w:rPr>
        <w:t xml:space="preserve">забезпечувати реалізацію вимог законодавства з питань оплати праці та підвищення кваліфікації педагогічних та інших працівників; </w:t>
      </w:r>
    </w:p>
    <w:p w:rsidR="00D97FEC" w:rsidRPr="00E871B7" w:rsidRDefault="00D8461B"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871B7">
        <w:rPr>
          <w:rFonts w:ascii="Times New Roman" w:hAnsi="Times New Roman" w:cs="Times New Roman"/>
          <w:color w:val="000000"/>
          <w:sz w:val="28"/>
          <w:szCs w:val="28"/>
          <w:lang w:val="uk-UA"/>
        </w:rPr>
        <w:t>-</w:t>
      </w:r>
      <w:r w:rsidR="00E871B7" w:rsidRPr="00E871B7">
        <w:rPr>
          <w:rFonts w:ascii="Times New Roman" w:hAnsi="Times New Roman" w:cs="Times New Roman"/>
          <w:color w:val="000000"/>
          <w:sz w:val="28"/>
          <w:szCs w:val="28"/>
          <w:lang w:val="uk-UA"/>
        </w:rPr>
        <w:t xml:space="preserve"> </w:t>
      </w:r>
      <w:r w:rsidR="00D97FEC" w:rsidRPr="00E871B7">
        <w:rPr>
          <w:rFonts w:ascii="Times New Roman" w:hAnsi="Times New Roman" w:cs="Times New Roman"/>
          <w:color w:val="000000"/>
          <w:sz w:val="28"/>
          <w:szCs w:val="28"/>
        </w:rPr>
        <w:t xml:space="preserve">здійснювати інші обов'язки, передбачені законодавством. </w:t>
      </w:r>
    </w:p>
    <w:p w:rsidR="00D97FEC" w:rsidRPr="00E871B7" w:rsidRDefault="00D97FEC"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871B7">
        <w:rPr>
          <w:rFonts w:ascii="Times New Roman" w:hAnsi="Times New Roman" w:cs="Times New Roman"/>
          <w:color w:val="000000"/>
          <w:sz w:val="28"/>
          <w:szCs w:val="28"/>
        </w:rPr>
        <w:t>2.</w:t>
      </w:r>
      <w:r w:rsidR="00D8461B" w:rsidRPr="00E871B7">
        <w:rPr>
          <w:rFonts w:ascii="Times New Roman" w:hAnsi="Times New Roman" w:cs="Times New Roman"/>
          <w:color w:val="000000"/>
          <w:sz w:val="28"/>
          <w:szCs w:val="28"/>
          <w:lang w:val="uk-UA"/>
        </w:rPr>
        <w:t>9</w:t>
      </w:r>
      <w:r w:rsidR="00E871B7" w:rsidRPr="00E871B7">
        <w:rPr>
          <w:rFonts w:ascii="Times New Roman" w:hAnsi="Times New Roman" w:cs="Times New Roman"/>
          <w:color w:val="000000"/>
          <w:sz w:val="28"/>
          <w:szCs w:val="28"/>
        </w:rPr>
        <w:t xml:space="preserve">. Педагогічна рада </w:t>
      </w:r>
      <w:r w:rsidR="00E871B7" w:rsidRPr="00E871B7">
        <w:rPr>
          <w:rFonts w:ascii="Times New Roman" w:hAnsi="Times New Roman" w:cs="Times New Roman"/>
          <w:color w:val="000000"/>
          <w:sz w:val="28"/>
          <w:szCs w:val="28"/>
          <w:lang w:val="uk-UA"/>
        </w:rPr>
        <w:t>М</w:t>
      </w:r>
      <w:r w:rsidRPr="00E871B7">
        <w:rPr>
          <w:rFonts w:ascii="Times New Roman" w:hAnsi="Times New Roman" w:cs="Times New Roman"/>
          <w:color w:val="000000"/>
          <w:sz w:val="28"/>
          <w:szCs w:val="28"/>
        </w:rPr>
        <w:t xml:space="preserve">истецької школи здійснює планування діяльності школи, у тому числі розробляє стратегію (перспективний план) розвитку мистецької школи. </w:t>
      </w:r>
    </w:p>
    <w:p w:rsidR="00D97FEC" w:rsidRPr="00E871B7" w:rsidRDefault="008504F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871B7">
        <w:rPr>
          <w:rFonts w:ascii="Times New Roman" w:hAnsi="Times New Roman" w:cs="Times New Roman"/>
          <w:color w:val="000000"/>
          <w:sz w:val="28"/>
          <w:szCs w:val="28"/>
        </w:rPr>
        <w:t>2.1</w:t>
      </w:r>
      <w:r w:rsidRPr="00E871B7">
        <w:rPr>
          <w:rFonts w:ascii="Times New Roman" w:hAnsi="Times New Roman" w:cs="Times New Roman"/>
          <w:color w:val="000000"/>
          <w:sz w:val="28"/>
          <w:szCs w:val="28"/>
          <w:lang w:val="uk-UA"/>
        </w:rPr>
        <w:t>0</w:t>
      </w:r>
      <w:r w:rsidR="00D8461B" w:rsidRPr="00E871B7">
        <w:rPr>
          <w:rFonts w:ascii="Times New Roman" w:hAnsi="Times New Roman" w:cs="Times New Roman"/>
          <w:color w:val="000000"/>
          <w:sz w:val="28"/>
          <w:szCs w:val="28"/>
        </w:rPr>
        <w:t xml:space="preserve">. </w:t>
      </w:r>
      <w:r w:rsidR="00D8461B" w:rsidRPr="00E871B7">
        <w:rPr>
          <w:rFonts w:ascii="Times New Roman" w:hAnsi="Times New Roman" w:cs="Times New Roman"/>
          <w:color w:val="000000"/>
          <w:sz w:val="28"/>
          <w:szCs w:val="28"/>
          <w:lang w:val="uk-UA"/>
        </w:rPr>
        <w:t>Мистецька школа</w:t>
      </w:r>
      <w:r w:rsidR="00D97FEC" w:rsidRPr="00E871B7">
        <w:rPr>
          <w:rFonts w:ascii="Times New Roman" w:hAnsi="Times New Roman" w:cs="Times New Roman"/>
          <w:color w:val="000000"/>
          <w:sz w:val="28"/>
          <w:szCs w:val="28"/>
        </w:rPr>
        <w:t xml:space="preserve"> здійснює заходи щодо своєї прозорості та інформаційної відкритості в межах, передбачених законодавством. </w:t>
      </w:r>
    </w:p>
    <w:p w:rsidR="00D97FEC" w:rsidRPr="00E871B7" w:rsidRDefault="008504F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871B7">
        <w:rPr>
          <w:rFonts w:ascii="Times New Roman" w:hAnsi="Times New Roman" w:cs="Times New Roman"/>
          <w:color w:val="000000"/>
          <w:sz w:val="28"/>
          <w:szCs w:val="28"/>
        </w:rPr>
        <w:t>2.1</w:t>
      </w:r>
      <w:r w:rsidRPr="00E871B7">
        <w:rPr>
          <w:rFonts w:ascii="Times New Roman" w:hAnsi="Times New Roman" w:cs="Times New Roman"/>
          <w:color w:val="000000"/>
          <w:sz w:val="28"/>
          <w:szCs w:val="28"/>
          <w:lang w:val="uk-UA"/>
        </w:rPr>
        <w:t>1</w:t>
      </w:r>
      <w:r w:rsidR="00D8461B" w:rsidRPr="00E871B7">
        <w:rPr>
          <w:rFonts w:ascii="Times New Roman" w:hAnsi="Times New Roman" w:cs="Times New Roman"/>
          <w:color w:val="000000"/>
          <w:sz w:val="28"/>
          <w:szCs w:val="28"/>
        </w:rPr>
        <w:t xml:space="preserve">. </w:t>
      </w:r>
      <w:r w:rsidR="00D8461B" w:rsidRPr="00E871B7">
        <w:rPr>
          <w:rFonts w:ascii="Times New Roman" w:hAnsi="Times New Roman" w:cs="Times New Roman"/>
          <w:color w:val="000000"/>
          <w:sz w:val="28"/>
          <w:szCs w:val="28"/>
          <w:lang w:val="uk-UA"/>
        </w:rPr>
        <w:t>Мистецька школа</w:t>
      </w:r>
      <w:r w:rsidR="00D97FEC" w:rsidRPr="00E871B7">
        <w:rPr>
          <w:rFonts w:ascii="Times New Roman" w:hAnsi="Times New Roman" w:cs="Times New Roman"/>
          <w:color w:val="000000"/>
          <w:sz w:val="28"/>
          <w:szCs w:val="28"/>
        </w:rPr>
        <w:t xml:space="preserve"> веде службову та навчальну документацію, яка регламентує організацію та провадження освітнього процесу. Службова та навчальна документація, а також окремі її форми</w:t>
      </w:r>
      <w:r w:rsidR="00973C3D" w:rsidRPr="00973C3D">
        <w:rPr>
          <w:rFonts w:ascii="Times New Roman" w:hAnsi="Times New Roman" w:cs="Times New Roman"/>
          <w:color w:val="FF0000"/>
          <w:sz w:val="28"/>
          <w:szCs w:val="28"/>
          <w:lang w:val="uk-UA"/>
        </w:rPr>
        <w:t>,</w:t>
      </w:r>
      <w:r w:rsidR="00D97FEC" w:rsidRPr="00E871B7">
        <w:rPr>
          <w:rFonts w:ascii="Times New Roman" w:hAnsi="Times New Roman" w:cs="Times New Roman"/>
          <w:color w:val="000000"/>
          <w:sz w:val="28"/>
          <w:szCs w:val="28"/>
        </w:rPr>
        <w:t xml:space="preserve"> визначаються </w:t>
      </w:r>
      <w:r w:rsidR="00B451EB" w:rsidRPr="00B451EB">
        <w:rPr>
          <w:rFonts w:ascii="Times New Roman" w:hAnsi="Times New Roman" w:cs="Times New Roman"/>
          <w:color w:val="000000"/>
          <w:sz w:val="28"/>
          <w:szCs w:val="28"/>
        </w:rPr>
        <w:t>Міністерство</w:t>
      </w:r>
      <w:r w:rsidR="00B451EB">
        <w:rPr>
          <w:rFonts w:ascii="Times New Roman" w:hAnsi="Times New Roman" w:cs="Times New Roman"/>
          <w:color w:val="000000"/>
          <w:sz w:val="28"/>
          <w:szCs w:val="28"/>
          <w:lang w:val="uk-UA"/>
        </w:rPr>
        <w:t>м</w:t>
      </w:r>
      <w:r w:rsidR="00B451EB" w:rsidRPr="00B451EB">
        <w:rPr>
          <w:rFonts w:ascii="Times New Roman" w:hAnsi="Times New Roman" w:cs="Times New Roman"/>
          <w:color w:val="000000"/>
          <w:sz w:val="28"/>
          <w:szCs w:val="28"/>
        </w:rPr>
        <w:t xml:space="preserve"> культури та стратегічних комунікацій України;</w:t>
      </w:r>
      <w:r w:rsidR="00B451EB" w:rsidRPr="00B451EB">
        <w:rPr>
          <w:rFonts w:ascii="Times New Roman" w:hAnsi="Times New Roman" w:cs="Times New Roman"/>
          <w:color w:val="000000"/>
          <w:sz w:val="28"/>
          <w:szCs w:val="28"/>
          <w:lang w:val="uk-UA"/>
        </w:rPr>
        <w:t xml:space="preserve"> </w:t>
      </w:r>
      <w:r w:rsidR="00D8461B" w:rsidRPr="00E871B7">
        <w:rPr>
          <w:rFonts w:ascii="Times New Roman" w:hAnsi="Times New Roman" w:cs="Times New Roman"/>
          <w:color w:val="000000"/>
          <w:sz w:val="28"/>
          <w:szCs w:val="28"/>
          <w:lang w:val="uk-UA"/>
        </w:rPr>
        <w:t>відповідно до чинного законодавства.</w:t>
      </w:r>
      <w:r w:rsidR="00D97FEC" w:rsidRPr="00E871B7">
        <w:rPr>
          <w:rFonts w:ascii="Times New Roman" w:hAnsi="Times New Roman" w:cs="Times New Roman"/>
          <w:color w:val="000000"/>
          <w:sz w:val="28"/>
          <w:szCs w:val="28"/>
        </w:rPr>
        <w:t xml:space="preserve"> </w:t>
      </w:r>
    </w:p>
    <w:p w:rsidR="00D97FEC" w:rsidRPr="00E871B7" w:rsidRDefault="008504F5"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E871B7">
        <w:rPr>
          <w:rFonts w:ascii="Times New Roman" w:hAnsi="Times New Roman" w:cs="Times New Roman"/>
          <w:color w:val="000000"/>
          <w:sz w:val="28"/>
          <w:szCs w:val="28"/>
        </w:rPr>
        <w:t>2.1</w:t>
      </w:r>
      <w:r w:rsidRPr="00E871B7">
        <w:rPr>
          <w:rFonts w:ascii="Times New Roman" w:hAnsi="Times New Roman" w:cs="Times New Roman"/>
          <w:color w:val="000000"/>
          <w:sz w:val="28"/>
          <w:szCs w:val="28"/>
          <w:lang w:val="uk-UA"/>
        </w:rPr>
        <w:t>2</w:t>
      </w:r>
      <w:r w:rsidR="00D8461B" w:rsidRPr="00E871B7">
        <w:rPr>
          <w:rFonts w:ascii="Times New Roman" w:hAnsi="Times New Roman" w:cs="Times New Roman"/>
          <w:color w:val="000000"/>
          <w:sz w:val="28"/>
          <w:szCs w:val="28"/>
        </w:rPr>
        <w:t xml:space="preserve">. </w:t>
      </w:r>
      <w:r w:rsidR="00D8461B" w:rsidRPr="00E871B7">
        <w:rPr>
          <w:rFonts w:ascii="Times New Roman" w:hAnsi="Times New Roman" w:cs="Times New Roman"/>
          <w:color w:val="000000"/>
          <w:sz w:val="28"/>
          <w:szCs w:val="28"/>
          <w:lang w:val="uk-UA"/>
        </w:rPr>
        <w:t>Мистецька школа</w:t>
      </w:r>
      <w:r w:rsidR="00D97FEC" w:rsidRPr="00E871B7">
        <w:rPr>
          <w:rFonts w:ascii="Times New Roman" w:hAnsi="Times New Roman" w:cs="Times New Roman"/>
          <w:color w:val="000000"/>
          <w:sz w:val="28"/>
          <w:szCs w:val="28"/>
        </w:rPr>
        <w:t xml:space="preserve"> подає статистичну звітність за формами та в строки, визначені законодавством. </w:t>
      </w:r>
    </w:p>
    <w:p w:rsidR="00107058" w:rsidRPr="00E871B7" w:rsidRDefault="00107058"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p>
    <w:p w:rsidR="00107058" w:rsidRPr="00970160" w:rsidRDefault="00D97FEC" w:rsidP="00970160">
      <w:pPr>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r w:rsidRPr="00D97FEC">
        <w:rPr>
          <w:rFonts w:ascii="Times New Roman" w:hAnsi="Times New Roman" w:cs="Times New Roman"/>
          <w:b/>
          <w:bCs/>
          <w:color w:val="000000"/>
          <w:sz w:val="28"/>
          <w:szCs w:val="28"/>
        </w:rPr>
        <w:t>ІІІ. УПРАВЛІННЯ ЗАКЛАДОМ</w:t>
      </w:r>
    </w:p>
    <w:p w:rsidR="005B6450" w:rsidRPr="00D8461B" w:rsidRDefault="00D8461B"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t>3.1.</w:t>
      </w:r>
      <w:r w:rsidR="00973C3D">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 xml:space="preserve">Управління </w:t>
      </w:r>
      <w:r w:rsidR="00E871B7">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истецькою школою</w:t>
      </w:r>
      <w:r w:rsidR="00D97FEC" w:rsidRPr="00D97FEC">
        <w:rPr>
          <w:rFonts w:ascii="Times New Roman" w:hAnsi="Times New Roman" w:cs="Times New Roman"/>
          <w:color w:val="000000"/>
          <w:sz w:val="28"/>
          <w:szCs w:val="28"/>
        </w:rPr>
        <w:t xml:space="preserve"> в межах повноважень, визначених законодавством</w:t>
      </w:r>
      <w:r>
        <w:rPr>
          <w:rFonts w:ascii="Times New Roman" w:hAnsi="Times New Roman" w:cs="Times New Roman"/>
          <w:color w:val="000000"/>
          <w:sz w:val="28"/>
          <w:szCs w:val="28"/>
          <w:lang w:val="uk-UA"/>
        </w:rPr>
        <w:t xml:space="preserve"> </w:t>
      </w:r>
      <w:r w:rsidR="005B6450" w:rsidRPr="005B6450">
        <w:rPr>
          <w:rFonts w:ascii="Times New Roman" w:hAnsi="Times New Roman" w:cs="Times New Roman"/>
          <w:color w:val="000000"/>
          <w:sz w:val="28"/>
          <w:szCs w:val="28"/>
        </w:rPr>
        <w:t xml:space="preserve">та Статутом, здійснюють: </w:t>
      </w:r>
    </w:p>
    <w:p w:rsidR="00636A26" w:rsidRDefault="00D8461B" w:rsidP="004F4242">
      <w:pPr>
        <w:autoSpaceDE w:val="0"/>
        <w:autoSpaceDN w:val="0"/>
        <w:adjustRightInd w:val="0"/>
        <w:spacing w:after="0" w:line="240" w:lineRule="auto"/>
        <w:ind w:firstLine="709"/>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заснов</w:t>
      </w:r>
      <w:r w:rsidR="005B6450" w:rsidRPr="005B6450">
        <w:rPr>
          <w:rFonts w:ascii="Times New Roman" w:hAnsi="Times New Roman" w:cs="Times New Roman"/>
          <w:color w:val="000000"/>
          <w:sz w:val="28"/>
          <w:szCs w:val="28"/>
        </w:rPr>
        <w:t>ник;</w:t>
      </w:r>
    </w:p>
    <w:p w:rsidR="005B6450" w:rsidRPr="005B6450" w:rsidRDefault="00636A26" w:rsidP="004F4242">
      <w:pPr>
        <w:autoSpaceDE w:val="0"/>
        <w:autoSpaceDN w:val="0"/>
        <w:adjustRightInd w:val="0"/>
        <w:spacing w:after="0" w:line="24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орган управління;</w:t>
      </w:r>
      <w:r w:rsidR="005B6450" w:rsidRPr="005B6450">
        <w:rPr>
          <w:rFonts w:ascii="Times New Roman" w:hAnsi="Times New Roman" w:cs="Times New Roman"/>
          <w:color w:val="000000"/>
          <w:sz w:val="28"/>
          <w:szCs w:val="28"/>
        </w:rPr>
        <w:t xml:space="preserve"> </w:t>
      </w:r>
    </w:p>
    <w:p w:rsidR="005B6450" w:rsidRPr="005B6450" w:rsidRDefault="00636A26"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5B6450" w:rsidRPr="005B6450">
        <w:rPr>
          <w:rFonts w:ascii="Times New Roman" w:hAnsi="Times New Roman" w:cs="Times New Roman"/>
          <w:color w:val="000000"/>
          <w:sz w:val="28"/>
          <w:szCs w:val="28"/>
        </w:rPr>
        <w:t xml:space="preserve">керівник (директор); </w:t>
      </w:r>
    </w:p>
    <w:p w:rsidR="005B6450" w:rsidRPr="005B6450" w:rsidRDefault="00636A26"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5B6450" w:rsidRPr="005B6450">
        <w:rPr>
          <w:rFonts w:ascii="Times New Roman" w:hAnsi="Times New Roman" w:cs="Times New Roman"/>
          <w:color w:val="000000"/>
          <w:sz w:val="28"/>
          <w:szCs w:val="28"/>
        </w:rPr>
        <w:t xml:space="preserve">колегіальний орган управління (педагогічна рада); </w:t>
      </w:r>
    </w:p>
    <w:p w:rsidR="005B6450" w:rsidRPr="005B6450" w:rsidRDefault="00636A26"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5B6450" w:rsidRPr="005B6450">
        <w:rPr>
          <w:rFonts w:ascii="Times New Roman" w:hAnsi="Times New Roman" w:cs="Times New Roman"/>
          <w:color w:val="000000"/>
          <w:sz w:val="28"/>
          <w:szCs w:val="28"/>
        </w:rPr>
        <w:t xml:space="preserve">колегіальний орган громадського самоврядування; </w:t>
      </w:r>
    </w:p>
    <w:p w:rsidR="005B6450" w:rsidRPr="005B6450" w:rsidRDefault="00636A26"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5B6450" w:rsidRPr="005B6450">
        <w:rPr>
          <w:rFonts w:ascii="Times New Roman" w:hAnsi="Times New Roman" w:cs="Times New Roman"/>
          <w:color w:val="000000"/>
          <w:sz w:val="28"/>
          <w:szCs w:val="28"/>
        </w:rPr>
        <w:t xml:space="preserve">піклувальна рада (у разі створення); </w:t>
      </w:r>
    </w:p>
    <w:p w:rsidR="005B6450" w:rsidRPr="005B6450" w:rsidRDefault="00636A26"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5B6450" w:rsidRPr="005B6450">
        <w:rPr>
          <w:rFonts w:ascii="Times New Roman" w:hAnsi="Times New Roman" w:cs="Times New Roman"/>
          <w:color w:val="000000"/>
          <w:sz w:val="28"/>
          <w:szCs w:val="28"/>
        </w:rPr>
        <w:t xml:space="preserve">інші органи, передбачені Законом України «Про позашкільну освіту». </w:t>
      </w:r>
    </w:p>
    <w:p w:rsidR="005B6450" w:rsidRPr="005B6450" w:rsidRDefault="00636A26"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3.2. </w:t>
      </w:r>
      <w:r>
        <w:rPr>
          <w:rFonts w:ascii="Times New Roman" w:hAnsi="Times New Roman" w:cs="Times New Roman"/>
          <w:color w:val="000000"/>
          <w:sz w:val="28"/>
          <w:szCs w:val="28"/>
          <w:lang w:val="uk-UA"/>
        </w:rPr>
        <w:t>Засновн</w:t>
      </w:r>
      <w:r>
        <w:rPr>
          <w:rFonts w:ascii="Times New Roman" w:hAnsi="Times New Roman" w:cs="Times New Roman"/>
          <w:color w:val="000000"/>
          <w:sz w:val="28"/>
          <w:szCs w:val="28"/>
        </w:rPr>
        <w:t xml:space="preserve">ик </w:t>
      </w:r>
      <w:r>
        <w:rPr>
          <w:rFonts w:ascii="Times New Roman" w:hAnsi="Times New Roman" w:cs="Times New Roman"/>
          <w:color w:val="000000"/>
          <w:sz w:val="28"/>
          <w:szCs w:val="28"/>
          <w:lang w:val="uk-UA"/>
        </w:rPr>
        <w:t>мистецької</w:t>
      </w:r>
      <w:r w:rsidR="00973C3D">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школи</w:t>
      </w:r>
      <w:r w:rsidR="005B6450" w:rsidRPr="005B6450">
        <w:rPr>
          <w:rFonts w:ascii="Times New Roman" w:hAnsi="Times New Roman" w:cs="Times New Roman"/>
          <w:color w:val="000000"/>
          <w:sz w:val="28"/>
          <w:szCs w:val="28"/>
        </w:rPr>
        <w:t xml:space="preserve">: </w:t>
      </w:r>
    </w:p>
    <w:p w:rsidR="005B6450" w:rsidRDefault="00636A26"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E871B7">
        <w:rPr>
          <w:rFonts w:ascii="Times New Roman" w:hAnsi="Times New Roman" w:cs="Times New Roman"/>
          <w:color w:val="000000"/>
          <w:sz w:val="28"/>
          <w:szCs w:val="28"/>
        </w:rPr>
        <w:t xml:space="preserve">затверджує Статут </w:t>
      </w:r>
      <w:r w:rsidR="00E871B7">
        <w:rPr>
          <w:rFonts w:ascii="Times New Roman" w:hAnsi="Times New Roman" w:cs="Times New Roman"/>
          <w:color w:val="000000"/>
          <w:sz w:val="28"/>
          <w:szCs w:val="28"/>
          <w:lang w:val="uk-UA"/>
        </w:rPr>
        <w:t>Мистецької школи</w:t>
      </w:r>
      <w:r w:rsidR="005B6450" w:rsidRPr="005B6450">
        <w:rPr>
          <w:rFonts w:ascii="Times New Roman" w:hAnsi="Times New Roman" w:cs="Times New Roman"/>
          <w:color w:val="000000"/>
          <w:sz w:val="28"/>
          <w:szCs w:val="28"/>
        </w:rPr>
        <w:t xml:space="preserve"> та зміни до нього, здійсню</w:t>
      </w:r>
      <w:r>
        <w:rPr>
          <w:rFonts w:ascii="Times New Roman" w:hAnsi="Times New Roman" w:cs="Times New Roman"/>
          <w:color w:val="000000"/>
          <w:sz w:val="28"/>
          <w:szCs w:val="28"/>
        </w:rPr>
        <w:t>є контроль за його дотриманням;</w:t>
      </w:r>
    </w:p>
    <w:p w:rsidR="00636A26" w:rsidRDefault="00636A26"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973C3D">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укладає строковий трудовий договір (контракт)</w:t>
      </w:r>
      <w:r w:rsidR="005668FB">
        <w:rPr>
          <w:rFonts w:ascii="Times New Roman" w:hAnsi="Times New Roman" w:cs="Times New Roman"/>
          <w:color w:val="000000"/>
          <w:sz w:val="28"/>
          <w:szCs w:val="28"/>
          <w:lang w:val="uk-UA"/>
        </w:rPr>
        <w:t xml:space="preserve"> з керівником м</w:t>
      </w:r>
      <w:r w:rsidR="007C077C">
        <w:rPr>
          <w:rFonts w:ascii="Times New Roman" w:hAnsi="Times New Roman" w:cs="Times New Roman"/>
          <w:color w:val="000000"/>
          <w:sz w:val="28"/>
          <w:szCs w:val="28"/>
          <w:lang w:val="uk-UA"/>
        </w:rPr>
        <w:t>истецької школи, обраним (призначеним) у порядку, встановленому законодавством</w:t>
      </w:r>
      <w:r w:rsidR="001E752D">
        <w:rPr>
          <w:rFonts w:ascii="Times New Roman" w:hAnsi="Times New Roman" w:cs="Times New Roman"/>
          <w:color w:val="000000"/>
          <w:sz w:val="28"/>
          <w:szCs w:val="28"/>
          <w:lang w:val="uk-UA"/>
        </w:rPr>
        <w:t xml:space="preserve"> та Статутом мистецької школи;</w:t>
      </w:r>
    </w:p>
    <w:p w:rsidR="007B1982" w:rsidRDefault="007B1982"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забезпечує фінансування діяльності мистецької школи в частині забезпечення якісного і сучасного освітнього процесу та послуг з початкової мистецької освіти, які надаються мистецькою школою в межах затверджених освітніх програм;</w:t>
      </w:r>
    </w:p>
    <w:p w:rsidR="007B1982" w:rsidRPr="00636A26" w:rsidRDefault="007B1982"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забезпечує розвиток матеріально-технічної бази мистецької школи;</w:t>
      </w:r>
    </w:p>
    <w:p w:rsidR="005B6450" w:rsidRDefault="001E752D"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E871B7">
        <w:rPr>
          <w:rFonts w:ascii="Times New Roman" w:hAnsi="Times New Roman" w:cs="Times New Roman"/>
          <w:color w:val="000000"/>
          <w:sz w:val="28"/>
          <w:szCs w:val="28"/>
          <w:lang w:val="uk-UA"/>
        </w:rPr>
        <w:t xml:space="preserve"> </w:t>
      </w:r>
      <w:r w:rsidR="005B6450" w:rsidRPr="007B1982">
        <w:rPr>
          <w:rFonts w:ascii="Times New Roman" w:hAnsi="Times New Roman" w:cs="Times New Roman"/>
          <w:color w:val="000000"/>
          <w:sz w:val="28"/>
          <w:szCs w:val="28"/>
          <w:lang w:val="uk-UA"/>
        </w:rPr>
        <w:t xml:space="preserve">забезпечує створення </w:t>
      </w:r>
      <w:r w:rsidR="007B1982">
        <w:rPr>
          <w:rFonts w:ascii="Times New Roman" w:hAnsi="Times New Roman" w:cs="Times New Roman"/>
          <w:color w:val="000000"/>
          <w:sz w:val="28"/>
          <w:szCs w:val="28"/>
          <w:lang w:val="uk-UA"/>
        </w:rPr>
        <w:t xml:space="preserve">в мистецькій школі </w:t>
      </w:r>
      <w:r w:rsidR="005B6450" w:rsidRPr="007B1982">
        <w:rPr>
          <w:rFonts w:ascii="Times New Roman" w:hAnsi="Times New Roman" w:cs="Times New Roman"/>
          <w:color w:val="000000"/>
          <w:sz w:val="28"/>
          <w:szCs w:val="28"/>
          <w:lang w:val="uk-UA"/>
        </w:rPr>
        <w:t>умов для інклюзивної мистецької освіти початкового рівня;</w:t>
      </w:r>
    </w:p>
    <w:p w:rsidR="00692E79" w:rsidRDefault="007B1982"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692E79" w:rsidRPr="00692E79">
        <w:rPr>
          <w:rFonts w:ascii="Times New Roman" w:hAnsi="Times New Roman" w:cs="Times New Roman"/>
          <w:color w:val="000000"/>
          <w:sz w:val="28"/>
          <w:szCs w:val="28"/>
          <w:lang w:val="uk-UA"/>
        </w:rPr>
        <w:t>з</w:t>
      </w:r>
      <w:r w:rsidR="00636A26">
        <w:rPr>
          <w:rFonts w:ascii="Times New Roman" w:hAnsi="Times New Roman" w:cs="Times New Roman"/>
          <w:color w:val="000000"/>
          <w:sz w:val="28"/>
          <w:szCs w:val="28"/>
          <w:lang w:val="uk-UA"/>
        </w:rPr>
        <w:t>абезпечує</w:t>
      </w:r>
      <w:r w:rsidR="00692E79" w:rsidRPr="00692E79">
        <w:rPr>
          <w:rFonts w:ascii="Times New Roman" w:hAnsi="Times New Roman" w:cs="Times New Roman"/>
          <w:color w:val="000000"/>
          <w:sz w:val="28"/>
          <w:szCs w:val="28"/>
          <w:lang w:val="uk-UA"/>
        </w:rPr>
        <w:t xml:space="preserve"> доступ громадян до початкової мистецької освіти </w:t>
      </w:r>
      <w:r>
        <w:rPr>
          <w:rFonts w:ascii="Times New Roman" w:hAnsi="Times New Roman" w:cs="Times New Roman"/>
          <w:color w:val="000000"/>
          <w:sz w:val="28"/>
          <w:szCs w:val="28"/>
          <w:lang w:val="uk-UA"/>
        </w:rPr>
        <w:t>відповідно</w:t>
      </w:r>
      <w:r w:rsidR="00726B19">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до їх потреб і запитів </w:t>
      </w:r>
      <w:r w:rsidR="00692E79" w:rsidRPr="00692E79">
        <w:rPr>
          <w:rFonts w:ascii="Times New Roman" w:hAnsi="Times New Roman" w:cs="Times New Roman"/>
          <w:color w:val="000000"/>
          <w:sz w:val="28"/>
          <w:szCs w:val="28"/>
          <w:lang w:val="uk-UA"/>
        </w:rPr>
        <w:t>шляхом відкриття</w:t>
      </w:r>
      <w:r>
        <w:rPr>
          <w:rFonts w:ascii="Times New Roman" w:hAnsi="Times New Roman" w:cs="Times New Roman"/>
          <w:color w:val="000000"/>
          <w:sz w:val="28"/>
          <w:szCs w:val="28"/>
          <w:lang w:val="uk-UA"/>
        </w:rPr>
        <w:t xml:space="preserve"> відокремлених структурних підрозділів мистецьких шкіл</w:t>
      </w:r>
      <w:r w:rsidR="00692E79" w:rsidRPr="00692E79">
        <w:rPr>
          <w:rFonts w:ascii="Times New Roman" w:hAnsi="Times New Roman" w:cs="Times New Roman"/>
          <w:color w:val="000000"/>
          <w:sz w:val="28"/>
          <w:szCs w:val="28"/>
          <w:lang w:val="uk-UA"/>
        </w:rPr>
        <w:t xml:space="preserve">; </w:t>
      </w:r>
    </w:p>
    <w:p w:rsidR="007B1982" w:rsidRPr="00692E79" w:rsidRDefault="007B1982"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погоджує розмір плати за навчання в порядку, визначеному законодавством</w:t>
      </w:r>
      <w:r w:rsidR="004A38A9">
        <w:rPr>
          <w:rFonts w:ascii="Times New Roman" w:hAnsi="Times New Roman" w:cs="Times New Roman"/>
          <w:color w:val="000000"/>
          <w:sz w:val="28"/>
          <w:szCs w:val="28"/>
          <w:lang w:val="uk-UA"/>
        </w:rPr>
        <w:t xml:space="preserve"> </w:t>
      </w:r>
      <w:r w:rsidR="009B1015">
        <w:rPr>
          <w:rFonts w:ascii="Times New Roman" w:hAnsi="Times New Roman" w:cs="Times New Roman"/>
          <w:color w:val="000000"/>
          <w:sz w:val="28"/>
          <w:szCs w:val="28"/>
          <w:lang w:val="uk-UA"/>
        </w:rPr>
        <w:t>(рішення виконавчого комітету міської ради)</w:t>
      </w:r>
      <w:r>
        <w:rPr>
          <w:rFonts w:ascii="Times New Roman" w:hAnsi="Times New Roman" w:cs="Times New Roman"/>
          <w:color w:val="000000"/>
          <w:sz w:val="28"/>
          <w:szCs w:val="28"/>
          <w:lang w:val="uk-UA"/>
        </w:rPr>
        <w:t>;</w:t>
      </w:r>
    </w:p>
    <w:p w:rsidR="00692E79" w:rsidRPr="00692E79" w:rsidRDefault="007B1982"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692E79" w:rsidRPr="00692E79">
        <w:rPr>
          <w:rFonts w:ascii="Times New Roman" w:hAnsi="Times New Roman" w:cs="Times New Roman"/>
          <w:color w:val="000000"/>
          <w:sz w:val="28"/>
          <w:szCs w:val="28"/>
        </w:rPr>
        <w:t xml:space="preserve">компенсує витрати на навчання пільгових категорій громадян відповідно до абзацу третього частини другої статті 26 Закону України «Про позашкільну освіту»; </w:t>
      </w:r>
    </w:p>
    <w:p w:rsidR="00692E79" w:rsidRPr="00692E79" w:rsidRDefault="00A202EA"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692E79" w:rsidRPr="00692E79">
        <w:rPr>
          <w:rFonts w:ascii="Times New Roman" w:hAnsi="Times New Roman" w:cs="Times New Roman"/>
          <w:color w:val="000000"/>
          <w:sz w:val="28"/>
          <w:szCs w:val="28"/>
        </w:rPr>
        <w:t xml:space="preserve">забезпечує соціальний захист здобувачів початкової мистецької освіти, педагогічних працівників та інших </w:t>
      </w:r>
      <w:r>
        <w:rPr>
          <w:rFonts w:ascii="Times New Roman" w:hAnsi="Times New Roman" w:cs="Times New Roman"/>
          <w:color w:val="000000"/>
          <w:sz w:val="28"/>
          <w:szCs w:val="28"/>
        </w:rPr>
        <w:t xml:space="preserve">працівників </w:t>
      </w:r>
      <w:r>
        <w:rPr>
          <w:rFonts w:ascii="Times New Roman" w:hAnsi="Times New Roman" w:cs="Times New Roman"/>
          <w:color w:val="000000"/>
          <w:sz w:val="28"/>
          <w:szCs w:val="28"/>
          <w:lang w:val="uk-UA"/>
        </w:rPr>
        <w:t>мистецької школи</w:t>
      </w:r>
      <w:r w:rsidR="00692E79" w:rsidRPr="00692E79">
        <w:rPr>
          <w:rFonts w:ascii="Times New Roman" w:hAnsi="Times New Roman" w:cs="Times New Roman"/>
          <w:color w:val="000000"/>
          <w:sz w:val="28"/>
          <w:szCs w:val="28"/>
        </w:rPr>
        <w:t xml:space="preserve">; </w:t>
      </w:r>
    </w:p>
    <w:p w:rsidR="00692E79" w:rsidRPr="00692E79" w:rsidRDefault="00A202EA"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692E79" w:rsidRPr="00692E79">
        <w:rPr>
          <w:rFonts w:ascii="Times New Roman" w:hAnsi="Times New Roman" w:cs="Times New Roman"/>
          <w:color w:val="000000"/>
          <w:sz w:val="28"/>
          <w:szCs w:val="28"/>
        </w:rPr>
        <w:t>у разі реорганізації чи ліквідації мистецької школи забезпечує здобувачам початкової мистецької освіти можливі</w:t>
      </w:r>
      <w:r>
        <w:rPr>
          <w:rFonts w:ascii="Times New Roman" w:hAnsi="Times New Roman" w:cs="Times New Roman"/>
          <w:color w:val="000000"/>
          <w:sz w:val="28"/>
          <w:szCs w:val="28"/>
        </w:rPr>
        <w:t>сть продовжити навчання в інш</w:t>
      </w:r>
      <w:r>
        <w:rPr>
          <w:rFonts w:ascii="Times New Roman" w:hAnsi="Times New Roman" w:cs="Times New Roman"/>
          <w:color w:val="000000"/>
          <w:sz w:val="28"/>
          <w:szCs w:val="28"/>
          <w:lang w:val="uk-UA"/>
        </w:rPr>
        <w:t>ій мистецькій школі</w:t>
      </w:r>
      <w:r w:rsidR="00692E79" w:rsidRPr="00692E79">
        <w:rPr>
          <w:rFonts w:ascii="Times New Roman" w:hAnsi="Times New Roman" w:cs="Times New Roman"/>
          <w:color w:val="000000"/>
          <w:sz w:val="28"/>
          <w:szCs w:val="28"/>
        </w:rPr>
        <w:t xml:space="preserve">. </w:t>
      </w:r>
    </w:p>
    <w:p w:rsidR="00692E79" w:rsidRPr="00692E79" w:rsidRDefault="00692E79"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92E79">
        <w:rPr>
          <w:rFonts w:ascii="Times New Roman" w:hAnsi="Times New Roman" w:cs="Times New Roman"/>
          <w:color w:val="000000"/>
          <w:sz w:val="28"/>
          <w:szCs w:val="28"/>
        </w:rPr>
        <w:t>3.3. Орган управління</w:t>
      </w:r>
      <w:r w:rsidR="00A202EA">
        <w:rPr>
          <w:rFonts w:ascii="Times New Roman" w:hAnsi="Times New Roman" w:cs="Times New Roman"/>
          <w:color w:val="000000"/>
          <w:sz w:val="28"/>
          <w:szCs w:val="28"/>
          <w:lang w:val="uk-UA"/>
        </w:rPr>
        <w:t xml:space="preserve"> (відд</w:t>
      </w:r>
      <w:r w:rsidR="00B451EB">
        <w:rPr>
          <w:rFonts w:ascii="Times New Roman" w:hAnsi="Times New Roman" w:cs="Times New Roman"/>
          <w:color w:val="000000"/>
          <w:sz w:val="28"/>
          <w:szCs w:val="28"/>
          <w:lang w:val="uk-UA"/>
        </w:rPr>
        <w:t xml:space="preserve">іл культури, туризму, молоді, </w:t>
      </w:r>
      <w:r w:rsidR="00A202EA">
        <w:rPr>
          <w:rFonts w:ascii="Times New Roman" w:hAnsi="Times New Roman" w:cs="Times New Roman"/>
          <w:color w:val="000000"/>
          <w:sz w:val="28"/>
          <w:szCs w:val="28"/>
          <w:lang w:val="uk-UA"/>
        </w:rPr>
        <w:t>спорту</w:t>
      </w:r>
      <w:r w:rsidR="00B451EB">
        <w:rPr>
          <w:rFonts w:ascii="Times New Roman" w:hAnsi="Times New Roman" w:cs="Times New Roman"/>
          <w:color w:val="000000"/>
          <w:sz w:val="28"/>
          <w:szCs w:val="28"/>
          <w:lang w:val="uk-UA"/>
        </w:rPr>
        <w:t xml:space="preserve"> та охорони культурної спадщини</w:t>
      </w:r>
      <w:r w:rsidR="00A202EA">
        <w:rPr>
          <w:rFonts w:ascii="Times New Roman" w:hAnsi="Times New Roman" w:cs="Times New Roman"/>
          <w:color w:val="000000"/>
          <w:sz w:val="28"/>
          <w:szCs w:val="28"/>
          <w:lang w:val="uk-UA"/>
        </w:rPr>
        <w:t xml:space="preserve"> Тростянецької міської ради)</w:t>
      </w:r>
      <w:r w:rsidRPr="00692E79">
        <w:rPr>
          <w:rFonts w:ascii="Times New Roman" w:hAnsi="Times New Roman" w:cs="Times New Roman"/>
          <w:color w:val="000000"/>
          <w:sz w:val="28"/>
          <w:szCs w:val="28"/>
        </w:rPr>
        <w:t xml:space="preserve">: </w:t>
      </w:r>
    </w:p>
    <w:p w:rsidR="00692E79" w:rsidRPr="00692E79" w:rsidRDefault="00A202EA"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692E79" w:rsidRPr="00692E79">
        <w:rPr>
          <w:rFonts w:ascii="Times New Roman" w:hAnsi="Times New Roman" w:cs="Times New Roman"/>
          <w:color w:val="000000"/>
          <w:sz w:val="28"/>
          <w:szCs w:val="28"/>
        </w:rPr>
        <w:t>затверджує кошто</w:t>
      </w:r>
      <w:r w:rsidR="005668FB">
        <w:rPr>
          <w:rFonts w:ascii="Times New Roman" w:hAnsi="Times New Roman" w:cs="Times New Roman"/>
          <w:color w:val="000000"/>
          <w:sz w:val="28"/>
          <w:szCs w:val="28"/>
        </w:rPr>
        <w:t xml:space="preserve">рис та приймає фінансовий звіт </w:t>
      </w:r>
      <w:r w:rsidR="005668FB">
        <w:rPr>
          <w:rFonts w:ascii="Times New Roman" w:hAnsi="Times New Roman" w:cs="Times New Roman"/>
          <w:color w:val="000000"/>
          <w:sz w:val="28"/>
          <w:szCs w:val="28"/>
          <w:lang w:val="uk-UA"/>
        </w:rPr>
        <w:t>з</w:t>
      </w:r>
      <w:r w:rsidR="00692E79" w:rsidRPr="00692E79">
        <w:rPr>
          <w:rFonts w:ascii="Times New Roman" w:hAnsi="Times New Roman" w:cs="Times New Roman"/>
          <w:color w:val="000000"/>
          <w:sz w:val="28"/>
          <w:szCs w:val="28"/>
        </w:rPr>
        <w:t>акладу у випадках та порядку, що визначені законодавством, здійснює контроль за фінансово-</w:t>
      </w:r>
      <w:r>
        <w:rPr>
          <w:rFonts w:ascii="Times New Roman" w:hAnsi="Times New Roman" w:cs="Times New Roman"/>
          <w:color w:val="000000"/>
          <w:sz w:val="28"/>
          <w:szCs w:val="28"/>
        </w:rPr>
        <w:t xml:space="preserve">господарською діяльністю </w:t>
      </w:r>
      <w:r>
        <w:rPr>
          <w:rFonts w:ascii="Times New Roman" w:hAnsi="Times New Roman" w:cs="Times New Roman"/>
          <w:color w:val="000000"/>
          <w:sz w:val="28"/>
          <w:szCs w:val="28"/>
          <w:lang w:val="uk-UA"/>
        </w:rPr>
        <w:t>мистецької школи</w:t>
      </w:r>
      <w:r w:rsidR="00692E79" w:rsidRPr="00692E79">
        <w:rPr>
          <w:rFonts w:ascii="Times New Roman" w:hAnsi="Times New Roman" w:cs="Times New Roman"/>
          <w:color w:val="000000"/>
          <w:sz w:val="28"/>
          <w:szCs w:val="28"/>
        </w:rPr>
        <w:t xml:space="preserve">; </w:t>
      </w:r>
    </w:p>
    <w:p w:rsidR="00692E79" w:rsidRPr="00692E79" w:rsidRDefault="00A202EA"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692E79" w:rsidRPr="00692E79">
        <w:rPr>
          <w:rFonts w:ascii="Times New Roman" w:hAnsi="Times New Roman" w:cs="Times New Roman"/>
          <w:color w:val="000000"/>
          <w:sz w:val="28"/>
          <w:szCs w:val="28"/>
        </w:rPr>
        <w:t>забезпечує</w:t>
      </w:r>
      <w:r>
        <w:rPr>
          <w:rFonts w:ascii="Times New Roman" w:hAnsi="Times New Roman" w:cs="Times New Roman"/>
          <w:color w:val="000000"/>
          <w:sz w:val="28"/>
          <w:szCs w:val="28"/>
        </w:rPr>
        <w:t xml:space="preserve"> фінансування діяльності</w:t>
      </w:r>
      <w:r>
        <w:rPr>
          <w:rFonts w:ascii="Times New Roman" w:hAnsi="Times New Roman" w:cs="Times New Roman"/>
          <w:color w:val="000000"/>
          <w:sz w:val="28"/>
          <w:szCs w:val="28"/>
          <w:lang w:val="uk-UA"/>
        </w:rPr>
        <w:t xml:space="preserve"> мистецької школи</w:t>
      </w:r>
      <w:r w:rsidR="00692E79" w:rsidRPr="00692E79">
        <w:rPr>
          <w:rFonts w:ascii="Times New Roman" w:hAnsi="Times New Roman" w:cs="Times New Roman"/>
          <w:color w:val="000000"/>
          <w:sz w:val="28"/>
          <w:szCs w:val="28"/>
        </w:rPr>
        <w:t xml:space="preserve"> в частині забезпечення якісного і сучасного освітнього процесу та послуг з початкової мистецької освіти, які надаються закладом в межах затверджених освітніх програм; </w:t>
      </w:r>
    </w:p>
    <w:p w:rsidR="00692E79" w:rsidRPr="00692E79" w:rsidRDefault="00A202EA"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692E79" w:rsidRPr="00692E79">
        <w:rPr>
          <w:rFonts w:ascii="Times New Roman" w:hAnsi="Times New Roman" w:cs="Times New Roman"/>
          <w:color w:val="000000"/>
          <w:sz w:val="28"/>
          <w:szCs w:val="28"/>
        </w:rPr>
        <w:t>забезпечує розвиток ма</w:t>
      </w:r>
      <w:r>
        <w:rPr>
          <w:rFonts w:ascii="Times New Roman" w:hAnsi="Times New Roman" w:cs="Times New Roman"/>
          <w:color w:val="000000"/>
          <w:sz w:val="28"/>
          <w:szCs w:val="28"/>
        </w:rPr>
        <w:t xml:space="preserve">теріально-технічної бази </w:t>
      </w:r>
      <w:r>
        <w:rPr>
          <w:rFonts w:ascii="Times New Roman" w:hAnsi="Times New Roman" w:cs="Times New Roman"/>
          <w:color w:val="000000"/>
          <w:sz w:val="28"/>
          <w:szCs w:val="28"/>
          <w:lang w:val="uk-UA"/>
        </w:rPr>
        <w:t>мистецької школи</w:t>
      </w:r>
      <w:r w:rsidR="00692E79" w:rsidRPr="00692E79">
        <w:rPr>
          <w:rFonts w:ascii="Times New Roman" w:hAnsi="Times New Roman" w:cs="Times New Roman"/>
          <w:color w:val="000000"/>
          <w:sz w:val="28"/>
          <w:szCs w:val="28"/>
        </w:rPr>
        <w:t xml:space="preserve">; </w:t>
      </w:r>
    </w:p>
    <w:p w:rsidR="00692E79" w:rsidRDefault="00A202EA"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692E79" w:rsidRPr="00692E79">
        <w:rPr>
          <w:rFonts w:ascii="Times New Roman" w:hAnsi="Times New Roman" w:cs="Times New Roman"/>
          <w:color w:val="000000"/>
          <w:sz w:val="28"/>
          <w:szCs w:val="28"/>
        </w:rPr>
        <w:t xml:space="preserve">забезпечує фінансування підвищення кваліфікації </w:t>
      </w:r>
      <w:r w:rsidR="008504F5">
        <w:rPr>
          <w:rFonts w:ascii="Times New Roman" w:hAnsi="Times New Roman" w:cs="Times New Roman"/>
          <w:color w:val="000000"/>
          <w:sz w:val="28"/>
          <w:szCs w:val="28"/>
        </w:rPr>
        <w:t xml:space="preserve">педагогічних працівників </w:t>
      </w:r>
      <w:r w:rsidR="008504F5">
        <w:rPr>
          <w:rFonts w:ascii="Times New Roman" w:hAnsi="Times New Roman" w:cs="Times New Roman"/>
          <w:color w:val="000000"/>
          <w:sz w:val="28"/>
          <w:szCs w:val="28"/>
          <w:lang w:val="uk-UA"/>
        </w:rPr>
        <w:t>мистецької школи</w:t>
      </w:r>
      <w:r w:rsidR="00692E79" w:rsidRPr="00692E79">
        <w:rPr>
          <w:rFonts w:ascii="Times New Roman" w:hAnsi="Times New Roman" w:cs="Times New Roman"/>
          <w:color w:val="000000"/>
          <w:sz w:val="28"/>
          <w:szCs w:val="28"/>
        </w:rPr>
        <w:t xml:space="preserve"> в межах, визначених чинним законодавством; </w:t>
      </w:r>
    </w:p>
    <w:p w:rsidR="008504F5" w:rsidRPr="008504F5" w:rsidRDefault="008504F5"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приймає рішення щодо створення піклувальної ради мистецької школи та сприяє створенню благодійних фондів;</w:t>
      </w:r>
    </w:p>
    <w:p w:rsidR="008504F5" w:rsidRPr="008504F5" w:rsidRDefault="008504F5"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Pr="008504F5">
        <w:rPr>
          <w:rFonts w:ascii="Times New Roman" w:hAnsi="Times New Roman" w:cs="Times New Roman"/>
          <w:color w:val="000000"/>
          <w:sz w:val="28"/>
          <w:szCs w:val="28"/>
          <w:lang w:val="uk-UA"/>
        </w:rPr>
        <w:t xml:space="preserve">ініціює проведення аудиту </w:t>
      </w:r>
      <w:r>
        <w:rPr>
          <w:rFonts w:ascii="Times New Roman" w:hAnsi="Times New Roman" w:cs="Times New Roman"/>
          <w:color w:val="000000"/>
          <w:sz w:val="28"/>
          <w:szCs w:val="28"/>
          <w:lang w:val="uk-UA"/>
        </w:rPr>
        <w:t>мистецької школи</w:t>
      </w:r>
      <w:r w:rsidRPr="008504F5">
        <w:rPr>
          <w:rFonts w:ascii="Times New Roman" w:hAnsi="Times New Roman" w:cs="Times New Roman"/>
          <w:color w:val="000000"/>
          <w:sz w:val="28"/>
          <w:szCs w:val="28"/>
          <w:lang w:val="uk-UA"/>
        </w:rPr>
        <w:t xml:space="preserve"> в разі зниження заклад</w:t>
      </w:r>
      <w:r>
        <w:rPr>
          <w:rFonts w:ascii="Times New Roman" w:hAnsi="Times New Roman" w:cs="Times New Roman"/>
          <w:color w:val="000000"/>
          <w:sz w:val="28"/>
          <w:szCs w:val="28"/>
          <w:lang w:val="uk-UA"/>
        </w:rPr>
        <w:t>ом якості освітньої діяльності.</w:t>
      </w:r>
    </w:p>
    <w:p w:rsidR="00692E79" w:rsidRPr="00692E79" w:rsidRDefault="008504F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3.4. </w:t>
      </w:r>
      <w:r>
        <w:rPr>
          <w:rFonts w:ascii="Times New Roman" w:hAnsi="Times New Roman" w:cs="Times New Roman"/>
          <w:color w:val="000000"/>
          <w:sz w:val="28"/>
          <w:szCs w:val="28"/>
          <w:lang w:val="uk-UA"/>
        </w:rPr>
        <w:t>Заснов</w:t>
      </w:r>
      <w:r>
        <w:rPr>
          <w:rFonts w:ascii="Times New Roman" w:hAnsi="Times New Roman" w:cs="Times New Roman"/>
          <w:color w:val="000000"/>
          <w:sz w:val="28"/>
          <w:szCs w:val="28"/>
        </w:rPr>
        <w:t>ник або</w:t>
      </w:r>
      <w:r w:rsidR="00692E79" w:rsidRPr="00692E79">
        <w:rPr>
          <w:rFonts w:ascii="Times New Roman" w:hAnsi="Times New Roman" w:cs="Times New Roman"/>
          <w:color w:val="000000"/>
          <w:sz w:val="28"/>
          <w:szCs w:val="28"/>
        </w:rPr>
        <w:t xml:space="preserve"> орган </w:t>
      </w:r>
      <w:r>
        <w:rPr>
          <w:rFonts w:ascii="Times New Roman" w:hAnsi="Times New Roman" w:cs="Times New Roman"/>
          <w:color w:val="000000"/>
          <w:sz w:val="28"/>
          <w:szCs w:val="28"/>
          <w:lang w:val="uk-UA"/>
        </w:rPr>
        <w:t xml:space="preserve">управління </w:t>
      </w:r>
      <w:r w:rsidR="00692E79" w:rsidRPr="00692E79">
        <w:rPr>
          <w:rFonts w:ascii="Times New Roman" w:hAnsi="Times New Roman" w:cs="Times New Roman"/>
          <w:color w:val="000000"/>
          <w:sz w:val="28"/>
          <w:szCs w:val="28"/>
        </w:rPr>
        <w:t>не мають права</w:t>
      </w:r>
      <w:r>
        <w:rPr>
          <w:rFonts w:ascii="Times New Roman" w:hAnsi="Times New Roman" w:cs="Times New Roman"/>
          <w:color w:val="000000"/>
          <w:sz w:val="28"/>
          <w:szCs w:val="28"/>
        </w:rPr>
        <w:t xml:space="preserve"> втручатися в діяльність </w:t>
      </w:r>
      <w:r>
        <w:rPr>
          <w:rFonts w:ascii="Times New Roman" w:hAnsi="Times New Roman" w:cs="Times New Roman"/>
          <w:color w:val="000000"/>
          <w:sz w:val="28"/>
          <w:szCs w:val="28"/>
          <w:lang w:val="uk-UA"/>
        </w:rPr>
        <w:t>мистецької школи</w:t>
      </w:r>
      <w:r>
        <w:rPr>
          <w:rFonts w:ascii="Times New Roman" w:hAnsi="Times New Roman" w:cs="Times New Roman"/>
          <w:color w:val="000000"/>
          <w:sz w:val="28"/>
          <w:szCs w:val="28"/>
        </w:rPr>
        <w:t>, що здійснюється н</w:t>
      </w:r>
      <w:r>
        <w:rPr>
          <w:rFonts w:ascii="Times New Roman" w:hAnsi="Times New Roman" w:cs="Times New Roman"/>
          <w:color w:val="000000"/>
          <w:sz w:val="28"/>
          <w:szCs w:val="28"/>
          <w:lang w:val="uk-UA"/>
        </w:rPr>
        <w:t>ею</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в</w:t>
      </w:r>
      <w:r>
        <w:rPr>
          <w:rFonts w:ascii="Times New Roman" w:hAnsi="Times New Roman" w:cs="Times New Roman"/>
          <w:color w:val="000000"/>
          <w:sz w:val="28"/>
          <w:szCs w:val="28"/>
        </w:rPr>
        <w:t xml:space="preserve"> межах </w:t>
      </w:r>
      <w:r>
        <w:rPr>
          <w:rFonts w:ascii="Times New Roman" w:hAnsi="Times New Roman" w:cs="Times New Roman"/>
          <w:color w:val="000000"/>
          <w:sz w:val="28"/>
          <w:szCs w:val="28"/>
          <w:lang w:val="uk-UA"/>
        </w:rPr>
        <w:t>її</w:t>
      </w:r>
      <w:r w:rsidR="00692E79" w:rsidRPr="00692E79">
        <w:rPr>
          <w:rFonts w:ascii="Times New Roman" w:hAnsi="Times New Roman" w:cs="Times New Roman"/>
          <w:color w:val="000000"/>
          <w:sz w:val="28"/>
          <w:szCs w:val="28"/>
        </w:rPr>
        <w:t xml:space="preserve"> автономних прав, визначених законами та Статутом. </w:t>
      </w:r>
    </w:p>
    <w:p w:rsidR="00692E79" w:rsidRPr="00692E79" w:rsidRDefault="00692E79"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92E79">
        <w:rPr>
          <w:rFonts w:ascii="Times New Roman" w:hAnsi="Times New Roman" w:cs="Times New Roman"/>
          <w:color w:val="000000"/>
          <w:sz w:val="28"/>
          <w:szCs w:val="28"/>
        </w:rPr>
        <w:t xml:space="preserve">3.5. </w:t>
      </w:r>
      <w:r w:rsidR="008504F5">
        <w:rPr>
          <w:rFonts w:ascii="Times New Roman" w:hAnsi="Times New Roman" w:cs="Times New Roman"/>
          <w:color w:val="000000"/>
          <w:sz w:val="28"/>
          <w:szCs w:val="28"/>
        </w:rPr>
        <w:t xml:space="preserve">Безпосереднє управління </w:t>
      </w:r>
      <w:r w:rsidR="005668FB">
        <w:rPr>
          <w:rFonts w:ascii="Times New Roman" w:hAnsi="Times New Roman" w:cs="Times New Roman"/>
          <w:color w:val="000000"/>
          <w:sz w:val="28"/>
          <w:szCs w:val="28"/>
          <w:lang w:val="uk-UA"/>
        </w:rPr>
        <w:t>М</w:t>
      </w:r>
      <w:r w:rsidR="008504F5">
        <w:rPr>
          <w:rFonts w:ascii="Times New Roman" w:hAnsi="Times New Roman" w:cs="Times New Roman"/>
          <w:color w:val="000000"/>
          <w:sz w:val="28"/>
          <w:szCs w:val="28"/>
          <w:lang w:val="uk-UA"/>
        </w:rPr>
        <w:t>истецькою школою</w:t>
      </w:r>
      <w:r w:rsidRPr="00692E79">
        <w:rPr>
          <w:rFonts w:ascii="Times New Roman" w:hAnsi="Times New Roman" w:cs="Times New Roman"/>
          <w:color w:val="000000"/>
          <w:sz w:val="28"/>
          <w:szCs w:val="28"/>
        </w:rPr>
        <w:t xml:space="preserve"> зд</w:t>
      </w:r>
      <w:r w:rsidR="008504F5">
        <w:rPr>
          <w:rFonts w:ascii="Times New Roman" w:hAnsi="Times New Roman" w:cs="Times New Roman"/>
          <w:color w:val="000000"/>
          <w:sz w:val="28"/>
          <w:szCs w:val="28"/>
        </w:rPr>
        <w:t>ійснює його керівник – директор</w:t>
      </w:r>
      <w:r w:rsidR="008504F5">
        <w:rPr>
          <w:rFonts w:ascii="Times New Roman" w:hAnsi="Times New Roman" w:cs="Times New Roman"/>
          <w:color w:val="000000"/>
          <w:sz w:val="28"/>
          <w:szCs w:val="28"/>
          <w:lang w:val="uk-UA"/>
        </w:rPr>
        <w:t>.</w:t>
      </w:r>
      <w:r w:rsidR="00326CF0">
        <w:rPr>
          <w:rFonts w:ascii="Times New Roman" w:hAnsi="Times New Roman" w:cs="Times New Roman"/>
          <w:color w:val="000000"/>
          <w:sz w:val="28"/>
          <w:szCs w:val="28"/>
          <w:lang w:val="uk-UA"/>
        </w:rPr>
        <w:t xml:space="preserve"> Директор</w:t>
      </w:r>
      <w:r w:rsidRPr="00692E79">
        <w:rPr>
          <w:rFonts w:ascii="Times New Roman" w:hAnsi="Times New Roman" w:cs="Times New Roman"/>
          <w:color w:val="000000"/>
          <w:sz w:val="28"/>
          <w:szCs w:val="28"/>
        </w:rPr>
        <w:t xml:space="preserve"> забезпечує освітню, фінансово-господа</w:t>
      </w:r>
      <w:r w:rsidR="00326CF0">
        <w:rPr>
          <w:rFonts w:ascii="Times New Roman" w:hAnsi="Times New Roman" w:cs="Times New Roman"/>
          <w:color w:val="000000"/>
          <w:sz w:val="28"/>
          <w:szCs w:val="28"/>
        </w:rPr>
        <w:t xml:space="preserve">рську та іншу діяльність </w:t>
      </w:r>
      <w:r w:rsidR="00326CF0">
        <w:rPr>
          <w:rFonts w:ascii="Times New Roman" w:hAnsi="Times New Roman" w:cs="Times New Roman"/>
          <w:color w:val="000000"/>
          <w:sz w:val="28"/>
          <w:szCs w:val="28"/>
          <w:lang w:val="uk-UA"/>
        </w:rPr>
        <w:t>мистецької школи</w:t>
      </w:r>
      <w:r w:rsidRPr="00692E79">
        <w:rPr>
          <w:rFonts w:ascii="Times New Roman" w:hAnsi="Times New Roman" w:cs="Times New Roman"/>
          <w:color w:val="000000"/>
          <w:sz w:val="28"/>
          <w:szCs w:val="28"/>
        </w:rPr>
        <w:t xml:space="preserve">. </w:t>
      </w:r>
    </w:p>
    <w:p w:rsidR="00692E79" w:rsidRDefault="008504F5"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3.6. </w:t>
      </w:r>
      <w:r w:rsidR="00692E79" w:rsidRPr="00692E79">
        <w:rPr>
          <w:rFonts w:ascii="Times New Roman" w:hAnsi="Times New Roman" w:cs="Times New Roman"/>
          <w:color w:val="000000"/>
          <w:sz w:val="28"/>
          <w:szCs w:val="28"/>
        </w:rPr>
        <w:t xml:space="preserve">Директор призначається на посаду та звільняється з посади </w:t>
      </w:r>
      <w:r>
        <w:rPr>
          <w:rFonts w:ascii="Times New Roman" w:hAnsi="Times New Roman" w:cs="Times New Roman"/>
          <w:color w:val="000000"/>
          <w:sz w:val="28"/>
          <w:szCs w:val="28"/>
          <w:lang w:val="uk-UA"/>
        </w:rPr>
        <w:t xml:space="preserve">Засновником </w:t>
      </w:r>
      <w:r w:rsidR="00692E79" w:rsidRPr="00692E79">
        <w:rPr>
          <w:rFonts w:ascii="Times New Roman" w:hAnsi="Times New Roman" w:cs="Times New Roman"/>
          <w:color w:val="000000"/>
          <w:sz w:val="28"/>
          <w:szCs w:val="28"/>
        </w:rPr>
        <w:t>у</w:t>
      </w:r>
      <w:r w:rsidR="00326CF0">
        <w:rPr>
          <w:rFonts w:ascii="Times New Roman" w:hAnsi="Times New Roman" w:cs="Times New Roman"/>
          <w:color w:val="000000"/>
          <w:sz w:val="28"/>
          <w:szCs w:val="28"/>
          <w:lang w:val="uk-UA"/>
        </w:rPr>
        <w:t xml:space="preserve"> відповідності до чинного законодавства.</w:t>
      </w:r>
    </w:p>
    <w:p w:rsidR="00326CF0" w:rsidRDefault="00326CF0"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3.7. Директор представляє мистецьку школу у відносинах з державними органами, органами місцевого самоврядування, юридичними та фізичними особами і діє без доручень у межах повноважень, передбачених законом та Статутом мистецької школи.</w:t>
      </w:r>
    </w:p>
    <w:p w:rsidR="00326CF0" w:rsidRPr="00326CF0" w:rsidRDefault="00326CF0"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3.8. Директор самостійно вірішує питання діяльності мистецької школи, за винятком тих, що віднесені до компетенції Засновника.</w:t>
      </w:r>
    </w:p>
    <w:p w:rsidR="00692E79" w:rsidRPr="00692E79" w:rsidRDefault="005668FB"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0300D">
        <w:rPr>
          <w:rFonts w:ascii="Times New Roman" w:hAnsi="Times New Roman" w:cs="Times New Roman"/>
          <w:sz w:val="28"/>
          <w:szCs w:val="28"/>
        </w:rPr>
        <w:t xml:space="preserve">Директор </w:t>
      </w:r>
      <w:r>
        <w:rPr>
          <w:rFonts w:ascii="Times New Roman" w:hAnsi="Times New Roman" w:cs="Times New Roman"/>
          <w:color w:val="000000"/>
          <w:sz w:val="28"/>
          <w:szCs w:val="28"/>
          <w:lang w:val="uk-UA"/>
        </w:rPr>
        <w:t>з</w:t>
      </w:r>
      <w:r w:rsidR="00692E79" w:rsidRPr="00692E79">
        <w:rPr>
          <w:rFonts w:ascii="Times New Roman" w:hAnsi="Times New Roman" w:cs="Times New Roman"/>
          <w:color w:val="000000"/>
          <w:sz w:val="28"/>
          <w:szCs w:val="28"/>
        </w:rPr>
        <w:t xml:space="preserve">акладу призначається з числа претендентів, які вільно володіють державною мовою, мають вищу освіту та стаж педагогічної роботи не менше ніж 3 роки. Додаткові кваліфікаційні вимоги до директора та порядок його призначення визначаються Законом України «Про позашкільну освіту». </w:t>
      </w:r>
    </w:p>
    <w:p w:rsidR="00692E79" w:rsidRPr="00692E79" w:rsidRDefault="00326CF0"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3.9. </w:t>
      </w:r>
      <w:r w:rsidR="00692E79" w:rsidRPr="00692E79">
        <w:rPr>
          <w:rFonts w:ascii="Times New Roman" w:hAnsi="Times New Roman" w:cs="Times New Roman"/>
          <w:color w:val="000000"/>
          <w:sz w:val="28"/>
          <w:szCs w:val="28"/>
        </w:rPr>
        <w:t xml:space="preserve">Директор в межах наданих йому повноважень: </w:t>
      </w:r>
    </w:p>
    <w:p w:rsidR="00692E79" w:rsidRPr="00692E79" w:rsidRDefault="00326CF0"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 xml:space="preserve">організовує діяльність </w:t>
      </w:r>
      <w:r>
        <w:rPr>
          <w:rFonts w:ascii="Times New Roman" w:hAnsi="Times New Roman" w:cs="Times New Roman"/>
          <w:color w:val="000000"/>
          <w:sz w:val="28"/>
          <w:szCs w:val="28"/>
          <w:lang w:val="uk-UA"/>
        </w:rPr>
        <w:t>мистецької школи</w:t>
      </w:r>
      <w:r w:rsidR="00692E79" w:rsidRPr="00692E79">
        <w:rPr>
          <w:rFonts w:ascii="Times New Roman" w:hAnsi="Times New Roman" w:cs="Times New Roman"/>
          <w:color w:val="000000"/>
          <w:sz w:val="28"/>
          <w:szCs w:val="28"/>
        </w:rPr>
        <w:t xml:space="preserve">; </w:t>
      </w:r>
    </w:p>
    <w:p w:rsidR="00692E79" w:rsidRPr="00692E79" w:rsidRDefault="0076143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692E79" w:rsidRPr="00692E79">
        <w:rPr>
          <w:rFonts w:ascii="Times New Roman" w:hAnsi="Times New Roman" w:cs="Times New Roman"/>
          <w:color w:val="000000"/>
          <w:sz w:val="28"/>
          <w:szCs w:val="28"/>
        </w:rPr>
        <w:t>вирішує питання фінансово</w:t>
      </w:r>
      <w:r>
        <w:rPr>
          <w:rFonts w:ascii="Times New Roman" w:hAnsi="Times New Roman" w:cs="Times New Roman"/>
          <w:color w:val="000000"/>
          <w:sz w:val="28"/>
          <w:szCs w:val="28"/>
        </w:rPr>
        <w:t xml:space="preserve">-господарської діяльності </w:t>
      </w:r>
      <w:r>
        <w:rPr>
          <w:rFonts w:ascii="Times New Roman" w:hAnsi="Times New Roman" w:cs="Times New Roman"/>
          <w:color w:val="000000"/>
          <w:sz w:val="28"/>
          <w:szCs w:val="28"/>
          <w:lang w:val="uk-UA"/>
        </w:rPr>
        <w:t>мистецької школи</w:t>
      </w:r>
      <w:r w:rsidR="00692E79" w:rsidRPr="00692E79">
        <w:rPr>
          <w:rFonts w:ascii="Times New Roman" w:hAnsi="Times New Roman" w:cs="Times New Roman"/>
          <w:color w:val="000000"/>
          <w:sz w:val="28"/>
          <w:szCs w:val="28"/>
        </w:rPr>
        <w:t xml:space="preserve">; </w:t>
      </w:r>
    </w:p>
    <w:p w:rsidR="00C0543C" w:rsidRPr="00C0543C" w:rsidRDefault="00692E79" w:rsidP="004F4242">
      <w:pPr>
        <w:pStyle w:val="Default"/>
        <w:ind w:firstLine="709"/>
        <w:jc w:val="both"/>
        <w:rPr>
          <w:sz w:val="28"/>
          <w:szCs w:val="28"/>
        </w:rPr>
      </w:pPr>
      <w:r w:rsidRPr="00692E79">
        <w:rPr>
          <w:sz w:val="28"/>
          <w:szCs w:val="28"/>
        </w:rPr>
        <w:t>забезпечує організацію освітнього процесу та здійснення контролю за</w:t>
      </w:r>
      <w:r w:rsidR="00C0543C">
        <w:rPr>
          <w:sz w:val="28"/>
          <w:szCs w:val="28"/>
          <w:lang w:val="uk-UA"/>
        </w:rPr>
        <w:t xml:space="preserve"> </w:t>
      </w:r>
      <w:r w:rsidR="00C0543C" w:rsidRPr="00C0543C">
        <w:rPr>
          <w:sz w:val="28"/>
          <w:szCs w:val="28"/>
        </w:rPr>
        <w:t xml:space="preserve">виконанням освітніх програм; </w:t>
      </w:r>
    </w:p>
    <w:p w:rsidR="00C0543C" w:rsidRPr="00C0543C" w:rsidRDefault="0076143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C0543C" w:rsidRPr="00C0543C">
        <w:rPr>
          <w:rFonts w:ascii="Times New Roman" w:hAnsi="Times New Roman" w:cs="Times New Roman"/>
          <w:color w:val="000000"/>
          <w:sz w:val="28"/>
          <w:szCs w:val="28"/>
        </w:rPr>
        <w:t xml:space="preserve">забезпечує функціонування внутрішньої системи забезпечення якості освіти; </w:t>
      </w:r>
    </w:p>
    <w:p w:rsidR="00692E79" w:rsidRDefault="00761433"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C0543C" w:rsidRPr="00C0543C">
        <w:rPr>
          <w:rFonts w:ascii="Times New Roman" w:hAnsi="Times New Roman" w:cs="Times New Roman"/>
          <w:color w:val="000000"/>
          <w:sz w:val="28"/>
          <w:szCs w:val="28"/>
        </w:rPr>
        <w:t>укладає договори про надання освітніх та додаткових освітніх послуг із батьками або їх законними представниками;</w:t>
      </w:r>
    </w:p>
    <w:p w:rsidR="00DD599F" w:rsidRPr="00DD599F" w:rsidRDefault="0076143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DD599F" w:rsidRPr="00DD599F">
        <w:rPr>
          <w:rFonts w:ascii="Times New Roman" w:hAnsi="Times New Roman" w:cs="Times New Roman"/>
          <w:color w:val="000000"/>
          <w:sz w:val="28"/>
          <w:szCs w:val="28"/>
        </w:rPr>
        <w:t>забезпечує умови для здійснення дієвого та відкритого громадськог</w:t>
      </w:r>
      <w:r>
        <w:rPr>
          <w:rFonts w:ascii="Times New Roman" w:hAnsi="Times New Roman" w:cs="Times New Roman"/>
          <w:color w:val="000000"/>
          <w:sz w:val="28"/>
          <w:szCs w:val="28"/>
        </w:rPr>
        <w:t>о контролю за діяльніст</w:t>
      </w:r>
      <w:r>
        <w:rPr>
          <w:rFonts w:ascii="Times New Roman" w:hAnsi="Times New Roman" w:cs="Times New Roman"/>
          <w:color w:val="000000"/>
          <w:sz w:val="28"/>
          <w:szCs w:val="28"/>
          <w:lang w:val="uk-UA"/>
        </w:rPr>
        <w:t>ю мистецької школи</w:t>
      </w:r>
      <w:r w:rsidR="00DD599F" w:rsidRPr="00DD599F">
        <w:rPr>
          <w:rFonts w:ascii="Times New Roman" w:hAnsi="Times New Roman" w:cs="Times New Roman"/>
          <w:color w:val="000000"/>
          <w:sz w:val="28"/>
          <w:szCs w:val="28"/>
        </w:rPr>
        <w:t xml:space="preserve">; </w:t>
      </w:r>
    </w:p>
    <w:p w:rsidR="00DD599F" w:rsidRPr="00DD599F" w:rsidRDefault="0076143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DD599F" w:rsidRPr="00DD599F">
        <w:rPr>
          <w:rFonts w:ascii="Times New Roman" w:hAnsi="Times New Roman" w:cs="Times New Roman"/>
          <w:color w:val="000000"/>
          <w:sz w:val="28"/>
          <w:szCs w:val="28"/>
        </w:rPr>
        <w:t>здійснює кадрову політику, призначає на посади та звільняє з посад заступників директора, педагогічних та інших працівників</w:t>
      </w:r>
      <w:r>
        <w:rPr>
          <w:rFonts w:ascii="Times New Roman" w:hAnsi="Times New Roman" w:cs="Times New Roman"/>
          <w:color w:val="000000"/>
          <w:sz w:val="28"/>
          <w:szCs w:val="28"/>
          <w:lang w:val="uk-UA"/>
        </w:rPr>
        <w:t xml:space="preserve"> мистецької школи</w:t>
      </w:r>
      <w:r w:rsidR="00DD599F" w:rsidRPr="00DD599F">
        <w:rPr>
          <w:rFonts w:ascii="Times New Roman" w:hAnsi="Times New Roman" w:cs="Times New Roman"/>
          <w:color w:val="000000"/>
          <w:sz w:val="28"/>
          <w:szCs w:val="28"/>
        </w:rPr>
        <w:t>, визна</w:t>
      </w:r>
      <w:r>
        <w:rPr>
          <w:rFonts w:ascii="Times New Roman" w:hAnsi="Times New Roman" w:cs="Times New Roman"/>
          <w:color w:val="000000"/>
          <w:sz w:val="28"/>
          <w:szCs w:val="28"/>
        </w:rPr>
        <w:t>чає їх функціональні обов'язки</w:t>
      </w:r>
      <w:r w:rsidR="00DD599F" w:rsidRPr="00DD599F">
        <w:rPr>
          <w:rFonts w:ascii="Times New Roman" w:hAnsi="Times New Roman" w:cs="Times New Roman"/>
          <w:color w:val="000000"/>
          <w:sz w:val="28"/>
          <w:szCs w:val="28"/>
        </w:rPr>
        <w:t xml:space="preserve">; </w:t>
      </w:r>
    </w:p>
    <w:p w:rsidR="00DD599F" w:rsidRPr="00DD599F" w:rsidRDefault="0076143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DD599F" w:rsidRPr="00DD599F">
        <w:rPr>
          <w:rFonts w:ascii="Times New Roman" w:hAnsi="Times New Roman" w:cs="Times New Roman"/>
          <w:color w:val="000000"/>
          <w:sz w:val="28"/>
          <w:szCs w:val="28"/>
        </w:rPr>
        <w:t>затверджує план прийому учнів на відповідний навчальний рік</w:t>
      </w:r>
      <w:r>
        <w:rPr>
          <w:rFonts w:ascii="Times New Roman" w:hAnsi="Times New Roman" w:cs="Times New Roman"/>
          <w:color w:val="000000"/>
          <w:sz w:val="28"/>
          <w:szCs w:val="28"/>
          <w:lang w:val="uk-UA"/>
        </w:rPr>
        <w:t xml:space="preserve"> за погодженням з Органом управління</w:t>
      </w:r>
      <w:r w:rsidR="00DD599F" w:rsidRPr="00DD599F">
        <w:rPr>
          <w:rFonts w:ascii="Times New Roman" w:hAnsi="Times New Roman" w:cs="Times New Roman"/>
          <w:color w:val="000000"/>
          <w:sz w:val="28"/>
          <w:szCs w:val="28"/>
        </w:rPr>
        <w:t xml:space="preserve">; </w:t>
      </w:r>
    </w:p>
    <w:p w:rsidR="00761433" w:rsidRDefault="00761433"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DD599F" w:rsidRPr="00DD599F">
        <w:rPr>
          <w:rFonts w:ascii="Times New Roman" w:hAnsi="Times New Roman" w:cs="Times New Roman"/>
          <w:color w:val="000000"/>
          <w:sz w:val="28"/>
          <w:szCs w:val="28"/>
        </w:rPr>
        <w:t xml:space="preserve">встановлює розміри плати за навчання у порядку, визначеному законодавством; </w:t>
      </w:r>
    </w:p>
    <w:p w:rsidR="00DD599F" w:rsidRPr="00DD599F" w:rsidRDefault="0076143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DD599F" w:rsidRPr="00DD599F">
        <w:rPr>
          <w:rFonts w:ascii="Times New Roman" w:hAnsi="Times New Roman" w:cs="Times New Roman"/>
          <w:color w:val="000000"/>
          <w:sz w:val="28"/>
          <w:szCs w:val="28"/>
        </w:rPr>
        <w:t xml:space="preserve">видає у межах своєї компетенції накази та розпорядження і контролює їх виконання; </w:t>
      </w:r>
    </w:p>
    <w:p w:rsidR="00DD599F" w:rsidRPr="00DD599F" w:rsidRDefault="0076143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DD599F" w:rsidRPr="00DD599F">
        <w:rPr>
          <w:rFonts w:ascii="Times New Roman" w:hAnsi="Times New Roman" w:cs="Times New Roman"/>
          <w:color w:val="000000"/>
          <w:sz w:val="28"/>
          <w:szCs w:val="28"/>
        </w:rPr>
        <w:t>сприяє та створює умови для діяльност</w:t>
      </w:r>
      <w:r>
        <w:rPr>
          <w:rFonts w:ascii="Times New Roman" w:hAnsi="Times New Roman" w:cs="Times New Roman"/>
          <w:color w:val="000000"/>
          <w:sz w:val="28"/>
          <w:szCs w:val="28"/>
        </w:rPr>
        <w:t xml:space="preserve">і органів самоврядування </w:t>
      </w:r>
      <w:r>
        <w:rPr>
          <w:rFonts w:ascii="Times New Roman" w:hAnsi="Times New Roman" w:cs="Times New Roman"/>
          <w:color w:val="000000"/>
          <w:sz w:val="28"/>
          <w:szCs w:val="28"/>
          <w:lang w:val="uk-UA"/>
        </w:rPr>
        <w:t>мистецької школи</w:t>
      </w:r>
      <w:r w:rsidR="00DD599F" w:rsidRPr="00DD599F">
        <w:rPr>
          <w:rFonts w:ascii="Times New Roman" w:hAnsi="Times New Roman" w:cs="Times New Roman"/>
          <w:color w:val="000000"/>
          <w:sz w:val="28"/>
          <w:szCs w:val="28"/>
        </w:rPr>
        <w:t xml:space="preserve">; </w:t>
      </w:r>
    </w:p>
    <w:p w:rsidR="00DD599F" w:rsidRPr="00DD599F" w:rsidRDefault="0076143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DD599F" w:rsidRPr="00DD599F">
        <w:rPr>
          <w:rFonts w:ascii="Times New Roman" w:hAnsi="Times New Roman" w:cs="Times New Roman"/>
          <w:color w:val="000000"/>
          <w:sz w:val="28"/>
          <w:szCs w:val="28"/>
        </w:rPr>
        <w:t xml:space="preserve">вводить в дію та забезпечує реалізацію рішень педагогічної ради щодо встановлення надбавок, доплат, премій, матеріальної допомоги працівникам </w:t>
      </w:r>
      <w:r>
        <w:rPr>
          <w:rFonts w:ascii="Times New Roman" w:hAnsi="Times New Roman" w:cs="Times New Roman"/>
          <w:color w:val="000000"/>
          <w:sz w:val="28"/>
          <w:szCs w:val="28"/>
          <w:lang w:val="uk-UA"/>
        </w:rPr>
        <w:t xml:space="preserve">мистецької школи </w:t>
      </w:r>
      <w:r w:rsidR="00DD599F" w:rsidRPr="00DD599F">
        <w:rPr>
          <w:rFonts w:ascii="Times New Roman" w:hAnsi="Times New Roman" w:cs="Times New Roman"/>
          <w:color w:val="000000"/>
          <w:sz w:val="28"/>
          <w:szCs w:val="28"/>
        </w:rPr>
        <w:t xml:space="preserve">відповідно до законодавства; </w:t>
      </w:r>
    </w:p>
    <w:p w:rsidR="00DD599F" w:rsidRPr="00DD599F" w:rsidRDefault="0076143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DD599F" w:rsidRPr="00DD599F">
        <w:rPr>
          <w:rFonts w:ascii="Times New Roman" w:hAnsi="Times New Roman" w:cs="Times New Roman"/>
          <w:color w:val="000000"/>
          <w:sz w:val="28"/>
          <w:szCs w:val="28"/>
        </w:rPr>
        <w:t xml:space="preserve">сприяє створенню безпечних умов навчання та праці учасників освітнього процесу; </w:t>
      </w:r>
    </w:p>
    <w:p w:rsidR="00DD599F" w:rsidRPr="00DD599F" w:rsidRDefault="0076143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DD599F" w:rsidRPr="00DD599F">
        <w:rPr>
          <w:rFonts w:ascii="Times New Roman" w:hAnsi="Times New Roman" w:cs="Times New Roman"/>
          <w:color w:val="000000"/>
          <w:sz w:val="28"/>
          <w:szCs w:val="28"/>
        </w:rPr>
        <w:t>затверджує стратегію (перс</w:t>
      </w:r>
      <w:r>
        <w:rPr>
          <w:rFonts w:ascii="Times New Roman" w:hAnsi="Times New Roman" w:cs="Times New Roman"/>
          <w:color w:val="000000"/>
          <w:sz w:val="28"/>
          <w:szCs w:val="28"/>
        </w:rPr>
        <w:t xml:space="preserve">пективний план) розвитку </w:t>
      </w:r>
      <w:r>
        <w:rPr>
          <w:rFonts w:ascii="Times New Roman" w:hAnsi="Times New Roman" w:cs="Times New Roman"/>
          <w:color w:val="000000"/>
          <w:sz w:val="28"/>
          <w:szCs w:val="28"/>
          <w:lang w:val="uk-UA"/>
        </w:rPr>
        <w:t>мистецької школи</w:t>
      </w:r>
      <w:r w:rsidR="00DD599F" w:rsidRPr="00DD599F">
        <w:rPr>
          <w:rFonts w:ascii="Times New Roman" w:hAnsi="Times New Roman" w:cs="Times New Roman"/>
          <w:color w:val="000000"/>
          <w:sz w:val="28"/>
          <w:szCs w:val="28"/>
        </w:rPr>
        <w:t xml:space="preserve"> та освітні програми, розроблені педагогічною радою; </w:t>
      </w:r>
    </w:p>
    <w:p w:rsidR="00761433" w:rsidRDefault="00761433"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DD599F" w:rsidRPr="00DD599F">
        <w:rPr>
          <w:rFonts w:ascii="Times New Roman" w:hAnsi="Times New Roman" w:cs="Times New Roman"/>
          <w:color w:val="000000"/>
          <w:sz w:val="28"/>
          <w:szCs w:val="28"/>
        </w:rPr>
        <w:t>здійснює інші повноваження, передбачені чинним законодавством та Статутом</w:t>
      </w:r>
      <w:r>
        <w:rPr>
          <w:rFonts w:ascii="Times New Roman" w:hAnsi="Times New Roman" w:cs="Times New Roman"/>
          <w:color w:val="000000"/>
          <w:sz w:val="28"/>
          <w:szCs w:val="28"/>
          <w:lang w:val="uk-UA"/>
        </w:rPr>
        <w:t xml:space="preserve"> мистецької школи.</w:t>
      </w:r>
    </w:p>
    <w:p w:rsidR="00DD599F" w:rsidRPr="00DD599F" w:rsidRDefault="00DD599F"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D599F">
        <w:rPr>
          <w:rFonts w:ascii="Times New Roman" w:hAnsi="Times New Roman" w:cs="Times New Roman"/>
          <w:color w:val="000000"/>
          <w:sz w:val="28"/>
          <w:szCs w:val="28"/>
        </w:rPr>
        <w:t>Стимулюючі доплати, на</w:t>
      </w:r>
      <w:r w:rsidR="005668FB">
        <w:rPr>
          <w:rFonts w:ascii="Times New Roman" w:hAnsi="Times New Roman" w:cs="Times New Roman"/>
          <w:color w:val="000000"/>
          <w:sz w:val="28"/>
          <w:szCs w:val="28"/>
        </w:rPr>
        <w:t xml:space="preserve">дбавки, премії директору </w:t>
      </w:r>
      <w:r w:rsidR="005668FB">
        <w:rPr>
          <w:rFonts w:ascii="Times New Roman" w:hAnsi="Times New Roman" w:cs="Times New Roman"/>
          <w:color w:val="000000"/>
          <w:sz w:val="28"/>
          <w:szCs w:val="28"/>
          <w:lang w:val="uk-UA"/>
        </w:rPr>
        <w:t>Мистецької школи</w:t>
      </w:r>
      <w:r w:rsidRPr="00DD599F">
        <w:rPr>
          <w:rFonts w:ascii="Times New Roman" w:hAnsi="Times New Roman" w:cs="Times New Roman"/>
          <w:color w:val="000000"/>
          <w:sz w:val="28"/>
          <w:szCs w:val="28"/>
        </w:rPr>
        <w:t xml:space="preserve"> можуть бути встановлені наказом</w:t>
      </w:r>
      <w:r w:rsidR="00D24777">
        <w:rPr>
          <w:rFonts w:ascii="Times New Roman" w:hAnsi="Times New Roman" w:cs="Times New Roman"/>
          <w:color w:val="000000"/>
          <w:sz w:val="28"/>
          <w:szCs w:val="28"/>
        </w:rPr>
        <w:t xml:space="preserve"> </w:t>
      </w:r>
      <w:r w:rsidR="00D24777">
        <w:rPr>
          <w:rFonts w:ascii="Times New Roman" w:hAnsi="Times New Roman" w:cs="Times New Roman"/>
          <w:color w:val="000000"/>
          <w:sz w:val="28"/>
          <w:szCs w:val="28"/>
          <w:lang w:val="uk-UA"/>
        </w:rPr>
        <w:t>начальника відді</w:t>
      </w:r>
      <w:r w:rsidR="00B451EB">
        <w:rPr>
          <w:rFonts w:ascii="Times New Roman" w:hAnsi="Times New Roman" w:cs="Times New Roman"/>
          <w:color w:val="000000"/>
          <w:sz w:val="28"/>
          <w:szCs w:val="28"/>
          <w:lang w:val="uk-UA"/>
        </w:rPr>
        <w:t xml:space="preserve">лу культури, туризму, молоді, </w:t>
      </w:r>
      <w:r w:rsidR="00D24777">
        <w:rPr>
          <w:rFonts w:ascii="Times New Roman" w:hAnsi="Times New Roman" w:cs="Times New Roman"/>
          <w:color w:val="000000"/>
          <w:sz w:val="28"/>
          <w:szCs w:val="28"/>
          <w:lang w:val="uk-UA"/>
        </w:rPr>
        <w:t xml:space="preserve">спорту </w:t>
      </w:r>
      <w:r w:rsidR="00B451EB">
        <w:rPr>
          <w:rFonts w:ascii="Times New Roman" w:hAnsi="Times New Roman" w:cs="Times New Roman"/>
          <w:color w:val="000000"/>
          <w:sz w:val="28"/>
          <w:szCs w:val="28"/>
          <w:lang w:val="uk-UA"/>
        </w:rPr>
        <w:t xml:space="preserve">та охорони культурної спадщини </w:t>
      </w:r>
      <w:r w:rsidR="00D24777">
        <w:rPr>
          <w:rFonts w:ascii="Times New Roman" w:hAnsi="Times New Roman" w:cs="Times New Roman"/>
          <w:color w:val="000000"/>
          <w:sz w:val="28"/>
          <w:szCs w:val="28"/>
          <w:lang w:val="uk-UA"/>
        </w:rPr>
        <w:t>Тростянецької</w:t>
      </w:r>
      <w:r w:rsidRPr="00DD599F">
        <w:rPr>
          <w:rFonts w:ascii="Times New Roman" w:hAnsi="Times New Roman" w:cs="Times New Roman"/>
          <w:color w:val="000000"/>
          <w:sz w:val="28"/>
          <w:szCs w:val="28"/>
        </w:rPr>
        <w:t xml:space="preserve"> міської ради, за умови попереднього погодження їх розмірів. </w:t>
      </w:r>
    </w:p>
    <w:p w:rsidR="00AA23A2" w:rsidRPr="00AA23A2" w:rsidRDefault="00D24777" w:rsidP="004F4242">
      <w:pPr>
        <w:pStyle w:val="Default"/>
        <w:ind w:firstLine="709"/>
        <w:jc w:val="both"/>
        <w:rPr>
          <w:sz w:val="28"/>
          <w:szCs w:val="28"/>
        </w:rPr>
      </w:pPr>
      <w:r>
        <w:rPr>
          <w:sz w:val="28"/>
          <w:szCs w:val="28"/>
        </w:rPr>
        <w:t>3.</w:t>
      </w:r>
      <w:r>
        <w:rPr>
          <w:sz w:val="28"/>
          <w:szCs w:val="28"/>
          <w:lang w:val="uk-UA"/>
        </w:rPr>
        <w:t>10</w:t>
      </w:r>
      <w:r w:rsidR="00DD599F" w:rsidRPr="00DD599F">
        <w:rPr>
          <w:sz w:val="28"/>
          <w:szCs w:val="28"/>
        </w:rPr>
        <w:t xml:space="preserve">. Педагогічна рада об'єднує </w:t>
      </w:r>
      <w:r w:rsidR="005668FB">
        <w:rPr>
          <w:sz w:val="28"/>
          <w:szCs w:val="28"/>
        </w:rPr>
        <w:t xml:space="preserve">педагогічних працівників </w:t>
      </w:r>
      <w:r w:rsidR="005668FB">
        <w:rPr>
          <w:sz w:val="28"/>
          <w:szCs w:val="28"/>
          <w:lang w:val="uk-UA"/>
        </w:rPr>
        <w:t>Мистецької школи</w:t>
      </w:r>
      <w:r w:rsidR="00DD599F" w:rsidRPr="00DD599F">
        <w:rPr>
          <w:sz w:val="28"/>
          <w:szCs w:val="28"/>
        </w:rPr>
        <w:t xml:space="preserve"> і</w:t>
      </w:r>
      <w:r w:rsidR="00AA23A2">
        <w:rPr>
          <w:sz w:val="28"/>
          <w:szCs w:val="28"/>
          <w:lang w:val="uk-UA"/>
        </w:rPr>
        <w:t xml:space="preserve"> </w:t>
      </w:r>
      <w:r w:rsidR="00AA23A2" w:rsidRPr="00AA23A2">
        <w:rPr>
          <w:sz w:val="28"/>
          <w:szCs w:val="28"/>
        </w:rPr>
        <w:t xml:space="preserve">створюється з метою розвитку та вдосконалення освітнього процесу, підвищення професійної майстерності та творчого зростання педагогічного колективу. </w:t>
      </w:r>
    </w:p>
    <w:p w:rsidR="00AA23A2" w:rsidRPr="00AA23A2" w:rsidRDefault="00AA23A2"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AA23A2">
        <w:rPr>
          <w:rFonts w:ascii="Times New Roman" w:hAnsi="Times New Roman" w:cs="Times New Roman"/>
          <w:color w:val="000000"/>
          <w:sz w:val="28"/>
          <w:szCs w:val="28"/>
        </w:rPr>
        <w:t xml:space="preserve">Педагогічна рада: </w:t>
      </w:r>
    </w:p>
    <w:p w:rsidR="00AA23A2" w:rsidRPr="00AA23A2" w:rsidRDefault="00D24777"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 xml:space="preserve">планує роботу </w:t>
      </w:r>
      <w:r>
        <w:rPr>
          <w:rFonts w:ascii="Times New Roman" w:hAnsi="Times New Roman" w:cs="Times New Roman"/>
          <w:color w:val="000000"/>
          <w:sz w:val="28"/>
          <w:szCs w:val="28"/>
          <w:lang w:val="uk-UA"/>
        </w:rPr>
        <w:t>мистецької школи</w:t>
      </w:r>
      <w:r w:rsidR="00AA23A2" w:rsidRPr="00AA23A2">
        <w:rPr>
          <w:rFonts w:ascii="Times New Roman" w:hAnsi="Times New Roman" w:cs="Times New Roman"/>
          <w:color w:val="000000"/>
          <w:sz w:val="28"/>
          <w:szCs w:val="28"/>
        </w:rPr>
        <w:t xml:space="preserve">; </w:t>
      </w:r>
    </w:p>
    <w:p w:rsidR="00AA23A2" w:rsidRPr="00AA23A2" w:rsidRDefault="00D24777"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AA23A2" w:rsidRPr="00AA23A2">
        <w:rPr>
          <w:rFonts w:ascii="Times New Roman" w:hAnsi="Times New Roman" w:cs="Times New Roman"/>
          <w:color w:val="000000"/>
          <w:sz w:val="28"/>
          <w:szCs w:val="28"/>
        </w:rPr>
        <w:t>розробляє стратегію (перспективний план) розвитку</w:t>
      </w:r>
      <w:r>
        <w:rPr>
          <w:rFonts w:ascii="Times New Roman" w:hAnsi="Times New Roman" w:cs="Times New Roman"/>
          <w:color w:val="000000"/>
          <w:sz w:val="28"/>
          <w:szCs w:val="28"/>
          <w:lang w:val="uk-UA"/>
        </w:rPr>
        <w:t xml:space="preserve"> мистецької школи</w:t>
      </w:r>
      <w:r w:rsidR="00AA23A2" w:rsidRPr="00AA23A2">
        <w:rPr>
          <w:rFonts w:ascii="Times New Roman" w:hAnsi="Times New Roman" w:cs="Times New Roman"/>
          <w:color w:val="000000"/>
          <w:sz w:val="28"/>
          <w:szCs w:val="28"/>
        </w:rPr>
        <w:t xml:space="preserve">; </w:t>
      </w:r>
    </w:p>
    <w:p w:rsidR="00AA23A2" w:rsidRPr="00AA23A2" w:rsidRDefault="00D24777"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AA23A2" w:rsidRPr="00AA23A2">
        <w:rPr>
          <w:rFonts w:ascii="Times New Roman" w:hAnsi="Times New Roman" w:cs="Times New Roman"/>
          <w:color w:val="000000"/>
          <w:sz w:val="28"/>
          <w:szCs w:val="28"/>
        </w:rPr>
        <w:t>схвалює освітню (освітні) програму (програми)</w:t>
      </w:r>
      <w:r>
        <w:rPr>
          <w:rFonts w:ascii="Times New Roman" w:hAnsi="Times New Roman" w:cs="Times New Roman"/>
          <w:color w:val="000000"/>
          <w:sz w:val="28"/>
          <w:szCs w:val="28"/>
          <w:lang w:val="uk-UA"/>
        </w:rPr>
        <w:t xml:space="preserve"> мистецької школи</w:t>
      </w:r>
      <w:r w:rsidR="00AA23A2" w:rsidRPr="00AA23A2">
        <w:rPr>
          <w:rFonts w:ascii="Times New Roman" w:hAnsi="Times New Roman" w:cs="Times New Roman"/>
          <w:color w:val="000000"/>
          <w:sz w:val="28"/>
          <w:szCs w:val="28"/>
        </w:rPr>
        <w:t xml:space="preserve"> та оцінює результативність її (їх) виконання; </w:t>
      </w:r>
    </w:p>
    <w:p w:rsidR="00AA23A2" w:rsidRPr="00AA23A2" w:rsidRDefault="00D24777"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AA23A2" w:rsidRPr="00AA23A2">
        <w:rPr>
          <w:rFonts w:ascii="Times New Roman" w:hAnsi="Times New Roman" w:cs="Times New Roman"/>
          <w:color w:val="000000"/>
          <w:sz w:val="28"/>
          <w:szCs w:val="28"/>
        </w:rPr>
        <w:t xml:space="preserve">розглядає питання формування контингенту та схвалює план прийому </w:t>
      </w:r>
      <w:r>
        <w:rPr>
          <w:rFonts w:ascii="Times New Roman" w:hAnsi="Times New Roman" w:cs="Times New Roman"/>
          <w:color w:val="000000"/>
          <w:sz w:val="28"/>
          <w:szCs w:val="28"/>
          <w:lang w:val="uk-UA"/>
        </w:rPr>
        <w:t xml:space="preserve">до мистецької школи </w:t>
      </w:r>
      <w:r w:rsidR="00AA23A2" w:rsidRPr="00AA23A2">
        <w:rPr>
          <w:rFonts w:ascii="Times New Roman" w:hAnsi="Times New Roman" w:cs="Times New Roman"/>
          <w:color w:val="000000"/>
          <w:sz w:val="28"/>
          <w:szCs w:val="28"/>
        </w:rPr>
        <w:t xml:space="preserve">на поточний навчальний рік, надає на затвердження директору відповідні пропозиції; </w:t>
      </w:r>
    </w:p>
    <w:p w:rsidR="00AA23A2" w:rsidRPr="00AA23A2" w:rsidRDefault="00D24777"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AA23A2" w:rsidRPr="00AA23A2">
        <w:rPr>
          <w:rFonts w:ascii="Times New Roman" w:hAnsi="Times New Roman" w:cs="Times New Roman"/>
          <w:color w:val="000000"/>
          <w:sz w:val="28"/>
          <w:szCs w:val="28"/>
        </w:rPr>
        <w:t xml:space="preserve">формує систему та затверджує процедури внутрішнього забезпечення якості освіти, в тому числі систему та механізми забезпечення академічної доброчесності; </w:t>
      </w:r>
    </w:p>
    <w:p w:rsidR="00AA23A2" w:rsidRPr="00AA23A2" w:rsidRDefault="00D24777"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AA23A2" w:rsidRPr="00AA23A2">
        <w:rPr>
          <w:rFonts w:ascii="Times New Roman" w:hAnsi="Times New Roman" w:cs="Times New Roman"/>
          <w:color w:val="000000"/>
          <w:sz w:val="28"/>
          <w:szCs w:val="28"/>
        </w:rPr>
        <w:t>заслуховує та обговорює д</w:t>
      </w:r>
      <w:r>
        <w:rPr>
          <w:rFonts w:ascii="Times New Roman" w:hAnsi="Times New Roman" w:cs="Times New Roman"/>
          <w:color w:val="000000"/>
          <w:sz w:val="28"/>
          <w:szCs w:val="28"/>
        </w:rPr>
        <w:t xml:space="preserve">оповіді, звіти керівника, його заступників, </w:t>
      </w:r>
      <w:r>
        <w:rPr>
          <w:rFonts w:ascii="Times New Roman" w:hAnsi="Times New Roman" w:cs="Times New Roman"/>
          <w:color w:val="000000"/>
          <w:sz w:val="28"/>
          <w:szCs w:val="28"/>
          <w:lang w:val="uk-UA"/>
        </w:rPr>
        <w:t>завідуючих</w:t>
      </w:r>
      <w:r w:rsidR="00AA23A2" w:rsidRPr="00AA23A2">
        <w:rPr>
          <w:rFonts w:ascii="Times New Roman" w:hAnsi="Times New Roman" w:cs="Times New Roman"/>
          <w:color w:val="000000"/>
          <w:sz w:val="28"/>
          <w:szCs w:val="28"/>
        </w:rPr>
        <w:t xml:space="preserve"> відділень, відділів та окремих педагогічних працівників щодо стану освітнього проц</w:t>
      </w:r>
      <w:r>
        <w:rPr>
          <w:rFonts w:ascii="Times New Roman" w:hAnsi="Times New Roman" w:cs="Times New Roman"/>
          <w:color w:val="000000"/>
          <w:sz w:val="28"/>
          <w:szCs w:val="28"/>
        </w:rPr>
        <w:t>есу і методичної роботи</w:t>
      </w:r>
      <w:r w:rsidR="00AA23A2" w:rsidRPr="00AA23A2">
        <w:rPr>
          <w:rFonts w:ascii="Times New Roman" w:hAnsi="Times New Roman" w:cs="Times New Roman"/>
          <w:color w:val="000000"/>
          <w:sz w:val="28"/>
          <w:szCs w:val="28"/>
        </w:rPr>
        <w:t xml:space="preserve">; </w:t>
      </w:r>
    </w:p>
    <w:p w:rsidR="00DD599F" w:rsidRDefault="00D24777"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AA23A2" w:rsidRPr="00AA23A2">
        <w:rPr>
          <w:rFonts w:ascii="Times New Roman" w:hAnsi="Times New Roman" w:cs="Times New Roman"/>
          <w:color w:val="000000"/>
          <w:sz w:val="28"/>
          <w:szCs w:val="28"/>
        </w:rPr>
        <w:t>приймає рішення щодо видачі документів про початкову мистецьку освіту, переведення учнів до наступного класу, залишення на повторний рік навчання, призначення повторного складання іспи</w:t>
      </w:r>
      <w:r>
        <w:rPr>
          <w:rFonts w:ascii="Times New Roman" w:hAnsi="Times New Roman" w:cs="Times New Roman"/>
          <w:color w:val="000000"/>
          <w:sz w:val="28"/>
          <w:szCs w:val="28"/>
        </w:rPr>
        <w:t xml:space="preserve">тів, виключення учнів із </w:t>
      </w:r>
      <w:r>
        <w:rPr>
          <w:rFonts w:ascii="Times New Roman" w:hAnsi="Times New Roman" w:cs="Times New Roman"/>
          <w:color w:val="000000"/>
          <w:sz w:val="28"/>
          <w:szCs w:val="28"/>
          <w:lang w:val="uk-UA"/>
        </w:rPr>
        <w:t>мистецької школи</w:t>
      </w:r>
      <w:r w:rsidR="00AA23A2" w:rsidRPr="00AA23A2">
        <w:rPr>
          <w:rFonts w:ascii="Times New Roman" w:hAnsi="Times New Roman" w:cs="Times New Roman"/>
          <w:color w:val="000000"/>
          <w:sz w:val="28"/>
          <w:szCs w:val="28"/>
        </w:rPr>
        <w:t>;</w:t>
      </w:r>
    </w:p>
    <w:p w:rsidR="005E4B56" w:rsidRPr="005E4B56" w:rsidRDefault="00D24777"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5E4B56" w:rsidRPr="005E4B56">
        <w:rPr>
          <w:rFonts w:ascii="Times New Roman" w:hAnsi="Times New Roman" w:cs="Times New Roman"/>
          <w:color w:val="000000"/>
          <w:sz w:val="28"/>
          <w:szCs w:val="28"/>
        </w:rPr>
        <w:t xml:space="preserve">обговорює заходи, пов’язані з проведенням набору учнів, визначає порядок i строки проведення вступних іспитів, прослуховувань, вимоги до вступників; </w:t>
      </w:r>
    </w:p>
    <w:p w:rsidR="005E4B56" w:rsidRPr="005E4B56" w:rsidRDefault="005668FB"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 </w:t>
      </w:r>
      <w:r w:rsidR="005E4B56" w:rsidRPr="005E4B56">
        <w:rPr>
          <w:rFonts w:ascii="Times New Roman" w:hAnsi="Times New Roman" w:cs="Times New Roman"/>
          <w:color w:val="000000"/>
          <w:sz w:val="28"/>
          <w:szCs w:val="28"/>
        </w:rPr>
        <w:t xml:space="preserve">розглядає актуальні питання організації та забезпечення освітнього процесу; </w:t>
      </w:r>
    </w:p>
    <w:p w:rsidR="005E4B56" w:rsidRPr="005E4B56" w:rsidRDefault="005A425E"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5E4B56" w:rsidRPr="005E4B56">
        <w:rPr>
          <w:rFonts w:ascii="Times New Roman" w:hAnsi="Times New Roman" w:cs="Times New Roman"/>
          <w:color w:val="000000"/>
          <w:sz w:val="28"/>
          <w:szCs w:val="28"/>
        </w:rPr>
        <w:t xml:space="preserve">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 </w:t>
      </w:r>
    </w:p>
    <w:p w:rsidR="005E4B56" w:rsidRPr="005E4B56" w:rsidRDefault="005A425E"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5E4B56" w:rsidRPr="005E4B56">
        <w:rPr>
          <w:rFonts w:ascii="Times New Roman" w:hAnsi="Times New Roman" w:cs="Times New Roman"/>
          <w:color w:val="000000"/>
          <w:sz w:val="28"/>
          <w:szCs w:val="28"/>
        </w:rPr>
        <w:t xml:space="preserve">ухвалює рішення щодо відзначення, морального та матеріального заохочення учнів, працівників мистецької школи та інших учасників освітнього процесу; </w:t>
      </w:r>
    </w:p>
    <w:p w:rsidR="005E4B56" w:rsidRPr="005E4B56" w:rsidRDefault="005A425E"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5E4B56" w:rsidRPr="005E4B56">
        <w:rPr>
          <w:rFonts w:ascii="Times New Roman" w:hAnsi="Times New Roman" w:cs="Times New Roman"/>
          <w:color w:val="000000"/>
          <w:sz w:val="28"/>
          <w:szCs w:val="28"/>
        </w:rPr>
        <w:t xml:space="preserve">розглядає питання щодо відповідальності учнів, працівників закладу та інших учасників освітнього процесу за невиконання ними своїх обов'язків; </w:t>
      </w:r>
    </w:p>
    <w:p w:rsidR="005E4B56" w:rsidRPr="005E4B56" w:rsidRDefault="005A425E"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5E4B56" w:rsidRPr="005E4B56">
        <w:rPr>
          <w:rFonts w:ascii="Times New Roman" w:hAnsi="Times New Roman" w:cs="Times New Roman"/>
          <w:color w:val="000000"/>
          <w:sz w:val="28"/>
          <w:szCs w:val="28"/>
        </w:rPr>
        <w:t>має право ініціювати проведення позапланового інституційного аудиту т</w:t>
      </w:r>
      <w:r>
        <w:rPr>
          <w:rFonts w:ascii="Times New Roman" w:hAnsi="Times New Roman" w:cs="Times New Roman"/>
          <w:color w:val="000000"/>
          <w:sz w:val="28"/>
          <w:szCs w:val="28"/>
        </w:rPr>
        <w:t xml:space="preserve">а громадської акредитації </w:t>
      </w:r>
      <w:r>
        <w:rPr>
          <w:rFonts w:ascii="Times New Roman" w:hAnsi="Times New Roman" w:cs="Times New Roman"/>
          <w:color w:val="000000"/>
          <w:sz w:val="28"/>
          <w:szCs w:val="28"/>
          <w:lang w:val="uk-UA"/>
        </w:rPr>
        <w:t>мистецької школи</w:t>
      </w:r>
      <w:r w:rsidR="005E4B56" w:rsidRPr="005E4B56">
        <w:rPr>
          <w:rFonts w:ascii="Times New Roman" w:hAnsi="Times New Roman" w:cs="Times New Roman"/>
          <w:color w:val="000000"/>
          <w:sz w:val="28"/>
          <w:szCs w:val="28"/>
        </w:rPr>
        <w:t xml:space="preserve">; </w:t>
      </w:r>
    </w:p>
    <w:p w:rsidR="005E4B56" w:rsidRPr="005E4B56" w:rsidRDefault="005A425E"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5E4B56" w:rsidRPr="005E4B56">
        <w:rPr>
          <w:rFonts w:ascii="Times New Roman" w:hAnsi="Times New Roman" w:cs="Times New Roman"/>
          <w:color w:val="000000"/>
          <w:sz w:val="28"/>
          <w:szCs w:val="28"/>
        </w:rPr>
        <w:t xml:space="preserve">розглядає інші питання, віднесені законом та нормативними актами до її повноважень. </w:t>
      </w:r>
    </w:p>
    <w:p w:rsidR="005E4B56" w:rsidRPr="005E4B56" w:rsidRDefault="005E4B56"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5E4B56">
        <w:rPr>
          <w:rFonts w:ascii="Times New Roman" w:hAnsi="Times New Roman" w:cs="Times New Roman"/>
          <w:color w:val="000000"/>
          <w:sz w:val="28"/>
          <w:szCs w:val="28"/>
        </w:rPr>
        <w:t>Рішення педагогічної ради вводяться в дію наказами директора</w:t>
      </w:r>
      <w:r w:rsidR="005668FB">
        <w:rPr>
          <w:rFonts w:ascii="Times New Roman" w:hAnsi="Times New Roman" w:cs="Times New Roman"/>
          <w:color w:val="000000"/>
          <w:sz w:val="28"/>
          <w:szCs w:val="28"/>
          <w:lang w:val="uk-UA"/>
        </w:rPr>
        <w:t xml:space="preserve"> М</w:t>
      </w:r>
      <w:r w:rsidR="005A425E">
        <w:rPr>
          <w:rFonts w:ascii="Times New Roman" w:hAnsi="Times New Roman" w:cs="Times New Roman"/>
          <w:color w:val="000000"/>
          <w:sz w:val="28"/>
          <w:szCs w:val="28"/>
          <w:lang w:val="uk-UA"/>
        </w:rPr>
        <w:t>истецької школи</w:t>
      </w:r>
      <w:r w:rsidRPr="005E4B56">
        <w:rPr>
          <w:rFonts w:ascii="Times New Roman" w:hAnsi="Times New Roman" w:cs="Times New Roman"/>
          <w:color w:val="000000"/>
          <w:sz w:val="28"/>
          <w:szCs w:val="28"/>
        </w:rPr>
        <w:t xml:space="preserve">. </w:t>
      </w:r>
    </w:p>
    <w:p w:rsidR="005E4B56" w:rsidRPr="005E4B56" w:rsidRDefault="005E4B56"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0300D">
        <w:rPr>
          <w:rFonts w:ascii="Times New Roman" w:hAnsi="Times New Roman" w:cs="Times New Roman"/>
          <w:sz w:val="28"/>
          <w:szCs w:val="28"/>
        </w:rPr>
        <w:t xml:space="preserve">Директор закладу </w:t>
      </w:r>
      <w:r w:rsidRPr="005E4B56">
        <w:rPr>
          <w:rFonts w:ascii="Times New Roman" w:hAnsi="Times New Roman" w:cs="Times New Roman"/>
          <w:color w:val="000000"/>
          <w:sz w:val="28"/>
          <w:szCs w:val="28"/>
        </w:rPr>
        <w:t xml:space="preserve">є головою педагогічної ради. За відсутності директора обов'язки голови педагогічної ради виконує заступник директора з навчальної (навчально-виховної) роботи. Обов'язки секретаря виконує один з педагогічних працівників, який обирається строком на один рік. </w:t>
      </w:r>
    </w:p>
    <w:p w:rsidR="005E4B56" w:rsidRPr="005E4B56" w:rsidRDefault="005E4B56"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0300D">
        <w:rPr>
          <w:rFonts w:ascii="Times New Roman" w:hAnsi="Times New Roman" w:cs="Times New Roman"/>
          <w:sz w:val="28"/>
          <w:szCs w:val="28"/>
        </w:rPr>
        <w:t xml:space="preserve">Робота педагогічної </w:t>
      </w:r>
      <w:r w:rsidRPr="005E4B56">
        <w:rPr>
          <w:rFonts w:ascii="Times New Roman" w:hAnsi="Times New Roman" w:cs="Times New Roman"/>
          <w:color w:val="000000"/>
          <w:sz w:val="28"/>
          <w:szCs w:val="28"/>
        </w:rPr>
        <w:t xml:space="preserve">ради проводиться на постійній основі, засідання педагогічної </w:t>
      </w:r>
      <w:r w:rsidRPr="0010300D">
        <w:rPr>
          <w:rFonts w:ascii="Times New Roman" w:hAnsi="Times New Roman" w:cs="Times New Roman"/>
          <w:sz w:val="28"/>
          <w:szCs w:val="28"/>
        </w:rPr>
        <w:t>р</w:t>
      </w:r>
      <w:r w:rsidR="005A425E" w:rsidRPr="0010300D">
        <w:rPr>
          <w:rFonts w:ascii="Times New Roman" w:hAnsi="Times New Roman" w:cs="Times New Roman"/>
          <w:sz w:val="28"/>
          <w:szCs w:val="28"/>
        </w:rPr>
        <w:t xml:space="preserve">ади </w:t>
      </w:r>
      <w:r w:rsidR="00AC7596" w:rsidRPr="0010300D">
        <w:rPr>
          <w:rFonts w:ascii="Times New Roman" w:hAnsi="Times New Roman" w:cs="Times New Roman"/>
          <w:sz w:val="28"/>
          <w:szCs w:val="28"/>
          <w:lang w:val="uk-UA"/>
        </w:rPr>
        <w:t xml:space="preserve">- </w:t>
      </w:r>
      <w:r w:rsidR="005A425E" w:rsidRPr="0010300D">
        <w:rPr>
          <w:rFonts w:ascii="Times New Roman" w:hAnsi="Times New Roman" w:cs="Times New Roman"/>
          <w:sz w:val="28"/>
          <w:szCs w:val="28"/>
        </w:rPr>
        <w:t xml:space="preserve">відповідно </w:t>
      </w:r>
      <w:r w:rsidR="005A425E">
        <w:rPr>
          <w:rFonts w:ascii="Times New Roman" w:hAnsi="Times New Roman" w:cs="Times New Roman"/>
          <w:color w:val="000000"/>
          <w:sz w:val="28"/>
          <w:szCs w:val="28"/>
        </w:rPr>
        <w:t xml:space="preserve">до потреб </w:t>
      </w:r>
      <w:r w:rsidR="005A425E">
        <w:rPr>
          <w:rFonts w:ascii="Times New Roman" w:hAnsi="Times New Roman" w:cs="Times New Roman"/>
          <w:color w:val="000000"/>
          <w:sz w:val="28"/>
          <w:szCs w:val="28"/>
          <w:lang w:val="uk-UA"/>
        </w:rPr>
        <w:t>мистецької школи</w:t>
      </w:r>
      <w:r w:rsidRPr="005E4B56">
        <w:rPr>
          <w:rFonts w:ascii="Times New Roman" w:hAnsi="Times New Roman" w:cs="Times New Roman"/>
          <w:color w:val="000000"/>
          <w:sz w:val="28"/>
          <w:szCs w:val="28"/>
        </w:rPr>
        <w:t xml:space="preserve">. Обов’язковим є проведення засідань педагогічної ради на початку та в кінці навчального року, а також після кожної навчальної чверті. </w:t>
      </w:r>
    </w:p>
    <w:p w:rsidR="005E4B56" w:rsidRPr="005668FB" w:rsidRDefault="005A425E"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006450">
        <w:rPr>
          <w:rFonts w:ascii="Times New Roman" w:hAnsi="Times New Roman" w:cs="Times New Roman"/>
          <w:sz w:val="28"/>
          <w:szCs w:val="28"/>
        </w:rPr>
        <w:t>3.</w:t>
      </w:r>
      <w:r w:rsidRPr="00006450">
        <w:rPr>
          <w:rFonts w:ascii="Times New Roman" w:hAnsi="Times New Roman" w:cs="Times New Roman"/>
          <w:sz w:val="28"/>
          <w:szCs w:val="28"/>
          <w:lang w:val="uk-UA"/>
        </w:rPr>
        <w:t>11</w:t>
      </w:r>
      <w:r w:rsidR="005E4B56" w:rsidRPr="00006450">
        <w:rPr>
          <w:rFonts w:ascii="Times New Roman" w:hAnsi="Times New Roman" w:cs="Times New Roman"/>
          <w:sz w:val="28"/>
          <w:szCs w:val="28"/>
        </w:rPr>
        <w:t xml:space="preserve">. </w:t>
      </w:r>
      <w:r w:rsidR="005E4B56" w:rsidRPr="005668FB">
        <w:rPr>
          <w:rFonts w:ascii="Times New Roman" w:hAnsi="Times New Roman" w:cs="Times New Roman"/>
          <w:sz w:val="28"/>
          <w:szCs w:val="28"/>
          <w:lang w:val="uk-UA"/>
        </w:rPr>
        <w:t xml:space="preserve">Піклувальна рада сприяє вирішенню перспективних завдань розвитку </w:t>
      </w:r>
      <w:r w:rsidR="005668FB">
        <w:rPr>
          <w:rFonts w:ascii="Times New Roman" w:hAnsi="Times New Roman" w:cs="Times New Roman"/>
          <w:color w:val="000000"/>
          <w:sz w:val="28"/>
          <w:szCs w:val="28"/>
          <w:lang w:val="uk-UA"/>
        </w:rPr>
        <w:t>М</w:t>
      </w:r>
      <w:r w:rsidR="00006450">
        <w:rPr>
          <w:rFonts w:ascii="Times New Roman" w:hAnsi="Times New Roman" w:cs="Times New Roman"/>
          <w:color w:val="000000"/>
          <w:sz w:val="28"/>
          <w:szCs w:val="28"/>
          <w:lang w:val="uk-UA"/>
        </w:rPr>
        <w:t>истецької школи</w:t>
      </w:r>
      <w:r w:rsidR="005E4B56" w:rsidRPr="005668FB">
        <w:rPr>
          <w:rFonts w:ascii="Times New Roman" w:hAnsi="Times New Roman" w:cs="Times New Roman"/>
          <w:color w:val="000000"/>
          <w:sz w:val="28"/>
          <w:szCs w:val="28"/>
          <w:lang w:val="uk-UA"/>
        </w:rPr>
        <w:t xml:space="preserve">, залученню фінансових (у тому числі додаткових) ресурсів для забезпечення її діяльності з основних напрямів розвитку, здійсненню контролю за їх використанням, ефективній взаємодії з органами державної влади та органами місцевого самоврядування, науковою, мистецькою громадськістю, громадськими організаціями, юридичними та фізичними особами. </w:t>
      </w:r>
    </w:p>
    <w:p w:rsidR="005E4B56" w:rsidRPr="005E4B56" w:rsidRDefault="00006450"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3.12. </w:t>
      </w:r>
      <w:r w:rsidR="005E4B56" w:rsidRPr="005E4B56">
        <w:rPr>
          <w:rFonts w:ascii="Times New Roman" w:hAnsi="Times New Roman" w:cs="Times New Roman"/>
          <w:color w:val="000000"/>
          <w:sz w:val="28"/>
          <w:szCs w:val="28"/>
        </w:rPr>
        <w:t xml:space="preserve">Члени піклувальної ради мають право брати участь у роботі колегіальних органів </w:t>
      </w:r>
      <w:r w:rsidR="005668FB">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истецької школи</w:t>
      </w:r>
      <w:r w:rsidR="005E4B56" w:rsidRPr="005E4B56">
        <w:rPr>
          <w:rFonts w:ascii="Times New Roman" w:hAnsi="Times New Roman" w:cs="Times New Roman"/>
          <w:color w:val="000000"/>
          <w:sz w:val="28"/>
          <w:szCs w:val="28"/>
        </w:rPr>
        <w:t xml:space="preserve"> з правом дорадчого голосу. До складу піклувальної ради не можуть входити здобувачі початкової мистецької освіти та працівники </w:t>
      </w:r>
      <w:r>
        <w:rPr>
          <w:rFonts w:ascii="Times New Roman" w:hAnsi="Times New Roman" w:cs="Times New Roman"/>
          <w:color w:val="000000"/>
          <w:sz w:val="28"/>
          <w:szCs w:val="28"/>
          <w:lang w:val="uk-UA"/>
        </w:rPr>
        <w:t>цієї школи</w:t>
      </w:r>
      <w:r w:rsidR="005E4B56" w:rsidRPr="005E4B56">
        <w:rPr>
          <w:rFonts w:ascii="Times New Roman" w:hAnsi="Times New Roman" w:cs="Times New Roman"/>
          <w:color w:val="000000"/>
          <w:sz w:val="28"/>
          <w:szCs w:val="28"/>
        </w:rPr>
        <w:t xml:space="preserve">. </w:t>
      </w:r>
    </w:p>
    <w:p w:rsidR="005E4B56" w:rsidRPr="005E4B56" w:rsidRDefault="00006450"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3.13.</w:t>
      </w:r>
      <w:r w:rsidR="005668FB">
        <w:rPr>
          <w:rFonts w:ascii="Times New Roman" w:hAnsi="Times New Roman" w:cs="Times New Roman"/>
          <w:color w:val="000000"/>
          <w:sz w:val="28"/>
          <w:szCs w:val="28"/>
          <w:lang w:val="uk-UA"/>
        </w:rPr>
        <w:t xml:space="preserve"> </w:t>
      </w:r>
      <w:r w:rsidR="005E4B56" w:rsidRPr="005E4B56">
        <w:rPr>
          <w:rFonts w:ascii="Times New Roman" w:hAnsi="Times New Roman" w:cs="Times New Roman"/>
          <w:color w:val="000000"/>
          <w:sz w:val="28"/>
          <w:szCs w:val="28"/>
        </w:rPr>
        <w:t xml:space="preserve">Піклувальна рада має право: </w:t>
      </w:r>
    </w:p>
    <w:p w:rsidR="005E4B56" w:rsidRPr="005E4B56" w:rsidRDefault="00006450"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5E4B56" w:rsidRPr="005E4B56">
        <w:rPr>
          <w:rFonts w:ascii="Times New Roman" w:hAnsi="Times New Roman" w:cs="Times New Roman"/>
          <w:color w:val="000000"/>
          <w:sz w:val="28"/>
          <w:szCs w:val="28"/>
        </w:rPr>
        <w:t xml:space="preserve">брати участь у визначенні стратегії (перспективного плану) розвитку </w:t>
      </w:r>
      <w:r w:rsidR="005668FB">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истецької школи</w:t>
      </w:r>
      <w:r w:rsidR="005E4B56" w:rsidRPr="005E4B56">
        <w:rPr>
          <w:rFonts w:ascii="Times New Roman" w:hAnsi="Times New Roman" w:cs="Times New Roman"/>
          <w:color w:val="000000"/>
          <w:sz w:val="28"/>
          <w:szCs w:val="28"/>
        </w:rPr>
        <w:t xml:space="preserve"> та контролювати її (його) виконання; </w:t>
      </w:r>
    </w:p>
    <w:p w:rsidR="005E4B56" w:rsidRPr="005E4B56" w:rsidRDefault="00006450"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5E4B56" w:rsidRPr="005E4B56">
        <w:rPr>
          <w:rFonts w:ascii="Times New Roman" w:hAnsi="Times New Roman" w:cs="Times New Roman"/>
          <w:color w:val="000000"/>
          <w:sz w:val="28"/>
          <w:szCs w:val="28"/>
        </w:rPr>
        <w:t xml:space="preserve">сприяти залученню додаткових джерел фінансування; </w:t>
      </w:r>
    </w:p>
    <w:p w:rsidR="005E4B56" w:rsidRPr="005E4B56" w:rsidRDefault="00006450"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5E4B56" w:rsidRPr="005E4B56">
        <w:rPr>
          <w:rFonts w:ascii="Times New Roman" w:hAnsi="Times New Roman" w:cs="Times New Roman"/>
          <w:color w:val="000000"/>
          <w:sz w:val="28"/>
          <w:szCs w:val="28"/>
        </w:rPr>
        <w:t xml:space="preserve">аналізувати та оцінювати діяльність </w:t>
      </w:r>
      <w:r w:rsidR="005668FB">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истецької школи</w:t>
      </w:r>
      <w:r w:rsidR="005E4B56" w:rsidRPr="005E4B56">
        <w:rPr>
          <w:rFonts w:ascii="Times New Roman" w:hAnsi="Times New Roman" w:cs="Times New Roman"/>
          <w:color w:val="000000"/>
          <w:sz w:val="28"/>
          <w:szCs w:val="28"/>
        </w:rPr>
        <w:t xml:space="preserve"> та його директора; </w:t>
      </w:r>
    </w:p>
    <w:p w:rsidR="005E4B56" w:rsidRPr="005E4B56" w:rsidRDefault="005668FB"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 </w:t>
      </w:r>
      <w:r w:rsidR="005E4B56" w:rsidRPr="005E4B56">
        <w:rPr>
          <w:rFonts w:ascii="Times New Roman" w:hAnsi="Times New Roman" w:cs="Times New Roman"/>
          <w:color w:val="000000"/>
          <w:sz w:val="28"/>
          <w:szCs w:val="28"/>
        </w:rPr>
        <w:t xml:space="preserve">контролювати виконання кошторису та/або бюджету </w:t>
      </w:r>
      <w:r>
        <w:rPr>
          <w:rFonts w:ascii="Times New Roman" w:hAnsi="Times New Roman" w:cs="Times New Roman"/>
          <w:color w:val="000000"/>
          <w:sz w:val="28"/>
          <w:szCs w:val="28"/>
          <w:lang w:val="uk-UA"/>
        </w:rPr>
        <w:t>М</w:t>
      </w:r>
      <w:r w:rsidR="00006450">
        <w:rPr>
          <w:rFonts w:ascii="Times New Roman" w:hAnsi="Times New Roman" w:cs="Times New Roman"/>
          <w:color w:val="000000"/>
          <w:sz w:val="28"/>
          <w:szCs w:val="28"/>
          <w:lang w:val="uk-UA"/>
        </w:rPr>
        <w:t>истецької школи</w:t>
      </w:r>
      <w:r w:rsidR="005E4B56" w:rsidRPr="005E4B56">
        <w:rPr>
          <w:rFonts w:ascii="Times New Roman" w:hAnsi="Times New Roman" w:cs="Times New Roman"/>
          <w:color w:val="000000"/>
          <w:sz w:val="28"/>
          <w:szCs w:val="28"/>
        </w:rPr>
        <w:t xml:space="preserve"> і вносити відповідні рекомендації та пропозиції, що є обов'язковими для розгляду директором</w:t>
      </w:r>
      <w:r>
        <w:rPr>
          <w:rFonts w:ascii="Times New Roman" w:hAnsi="Times New Roman" w:cs="Times New Roman"/>
          <w:color w:val="000000"/>
          <w:sz w:val="28"/>
          <w:szCs w:val="28"/>
          <w:lang w:val="uk-UA"/>
        </w:rPr>
        <w:t xml:space="preserve"> М</w:t>
      </w:r>
      <w:r w:rsidR="00006450">
        <w:rPr>
          <w:rFonts w:ascii="Times New Roman" w:hAnsi="Times New Roman" w:cs="Times New Roman"/>
          <w:color w:val="000000"/>
          <w:sz w:val="28"/>
          <w:szCs w:val="28"/>
          <w:lang w:val="uk-UA"/>
        </w:rPr>
        <w:t>истецької школи</w:t>
      </w:r>
      <w:r w:rsidR="005E4B56" w:rsidRPr="005E4B56">
        <w:rPr>
          <w:rFonts w:ascii="Times New Roman" w:hAnsi="Times New Roman" w:cs="Times New Roman"/>
          <w:color w:val="000000"/>
          <w:sz w:val="28"/>
          <w:szCs w:val="28"/>
        </w:rPr>
        <w:t xml:space="preserve">; </w:t>
      </w:r>
    </w:p>
    <w:p w:rsidR="008E6EB6" w:rsidRPr="00006450" w:rsidRDefault="00006450"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5E4B56" w:rsidRPr="005E4B56">
        <w:rPr>
          <w:rFonts w:ascii="Times New Roman" w:hAnsi="Times New Roman" w:cs="Times New Roman"/>
          <w:color w:val="000000"/>
          <w:sz w:val="28"/>
          <w:szCs w:val="28"/>
        </w:rPr>
        <w:t xml:space="preserve">вносити </w:t>
      </w:r>
      <w:r>
        <w:rPr>
          <w:rFonts w:ascii="Times New Roman" w:hAnsi="Times New Roman" w:cs="Times New Roman"/>
          <w:color w:val="000000"/>
          <w:sz w:val="28"/>
          <w:szCs w:val="28"/>
          <w:lang w:val="uk-UA"/>
        </w:rPr>
        <w:t>Заснов</w:t>
      </w:r>
      <w:r w:rsidR="005E4B56" w:rsidRPr="005E4B56">
        <w:rPr>
          <w:rFonts w:ascii="Times New Roman" w:hAnsi="Times New Roman" w:cs="Times New Roman"/>
          <w:color w:val="000000"/>
          <w:sz w:val="28"/>
          <w:szCs w:val="28"/>
        </w:rPr>
        <w:t xml:space="preserve">нику </w:t>
      </w:r>
      <w:r w:rsidR="006935A4">
        <w:rPr>
          <w:rFonts w:ascii="Times New Roman" w:hAnsi="Times New Roman" w:cs="Times New Roman"/>
          <w:color w:val="000000"/>
          <w:sz w:val="28"/>
          <w:szCs w:val="28"/>
          <w:lang w:val="uk-UA"/>
        </w:rPr>
        <w:t>мистецької школи</w:t>
      </w:r>
      <w:r w:rsidR="005E4B56" w:rsidRPr="005E4B56">
        <w:rPr>
          <w:rFonts w:ascii="Times New Roman" w:hAnsi="Times New Roman" w:cs="Times New Roman"/>
          <w:color w:val="000000"/>
          <w:sz w:val="28"/>
          <w:szCs w:val="28"/>
        </w:rPr>
        <w:t xml:space="preserve"> подання про заохочення або розірвання </w:t>
      </w:r>
      <w:r w:rsidR="005E4B56" w:rsidRPr="00006450">
        <w:rPr>
          <w:rFonts w:ascii="Times New Roman" w:hAnsi="Times New Roman" w:cs="Times New Roman"/>
          <w:color w:val="000000"/>
          <w:sz w:val="28"/>
          <w:szCs w:val="28"/>
        </w:rPr>
        <w:t>трудового</w:t>
      </w:r>
      <w:r w:rsidRPr="00006450">
        <w:rPr>
          <w:rFonts w:ascii="Times New Roman" w:hAnsi="Times New Roman" w:cs="Times New Roman"/>
          <w:color w:val="000000"/>
          <w:sz w:val="28"/>
          <w:szCs w:val="28"/>
          <w:lang w:val="uk-UA"/>
        </w:rPr>
        <w:t xml:space="preserve"> </w:t>
      </w:r>
      <w:r w:rsidR="008E6EB6" w:rsidRPr="00006450">
        <w:rPr>
          <w:rFonts w:ascii="Times New Roman" w:hAnsi="Times New Roman" w:cs="Times New Roman"/>
          <w:color w:val="000000"/>
          <w:sz w:val="28"/>
          <w:szCs w:val="28"/>
        </w:rPr>
        <w:t xml:space="preserve">договору (контракту) з директором з підстав, визначених законом; </w:t>
      </w:r>
    </w:p>
    <w:p w:rsidR="008E6EB6" w:rsidRPr="008E6EB6" w:rsidRDefault="006935A4"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8E6EB6" w:rsidRPr="008E6EB6">
        <w:rPr>
          <w:rFonts w:ascii="Times New Roman" w:hAnsi="Times New Roman" w:cs="Times New Roman"/>
          <w:color w:val="000000"/>
          <w:sz w:val="28"/>
          <w:szCs w:val="28"/>
        </w:rPr>
        <w:t xml:space="preserve">здійснювати інші права, визначені законодавством та/або </w:t>
      </w:r>
      <w:r>
        <w:rPr>
          <w:rFonts w:ascii="Times New Roman" w:hAnsi="Times New Roman" w:cs="Times New Roman"/>
          <w:color w:val="000000"/>
          <w:sz w:val="28"/>
          <w:szCs w:val="28"/>
          <w:lang w:val="uk-UA"/>
        </w:rPr>
        <w:t>С</w:t>
      </w:r>
      <w:r w:rsidR="008E6EB6" w:rsidRPr="008E6EB6">
        <w:rPr>
          <w:rFonts w:ascii="Times New Roman" w:hAnsi="Times New Roman" w:cs="Times New Roman"/>
          <w:color w:val="000000"/>
          <w:sz w:val="28"/>
          <w:szCs w:val="28"/>
        </w:rPr>
        <w:t xml:space="preserve">татутом </w:t>
      </w:r>
      <w:r>
        <w:rPr>
          <w:rFonts w:ascii="Times New Roman" w:hAnsi="Times New Roman" w:cs="Times New Roman"/>
          <w:color w:val="000000"/>
          <w:sz w:val="28"/>
          <w:szCs w:val="28"/>
          <w:lang w:val="uk-UA"/>
        </w:rPr>
        <w:t>мистецької школи</w:t>
      </w:r>
      <w:r w:rsidR="008E6EB6" w:rsidRPr="008E6EB6">
        <w:rPr>
          <w:rFonts w:ascii="Times New Roman" w:hAnsi="Times New Roman" w:cs="Times New Roman"/>
          <w:color w:val="000000"/>
          <w:sz w:val="28"/>
          <w:szCs w:val="28"/>
        </w:rPr>
        <w:t xml:space="preserve">. </w:t>
      </w:r>
    </w:p>
    <w:p w:rsidR="008E6EB6" w:rsidRPr="008E6EB6" w:rsidRDefault="008E6EB6"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935A4">
        <w:rPr>
          <w:rFonts w:ascii="Times New Roman" w:hAnsi="Times New Roman" w:cs="Times New Roman"/>
          <w:sz w:val="28"/>
          <w:szCs w:val="28"/>
        </w:rPr>
        <w:t xml:space="preserve">3.8. </w:t>
      </w:r>
      <w:r w:rsidRPr="008E6EB6">
        <w:rPr>
          <w:rFonts w:ascii="Times New Roman" w:hAnsi="Times New Roman" w:cs="Times New Roman"/>
          <w:color w:val="000000"/>
          <w:sz w:val="28"/>
          <w:szCs w:val="28"/>
        </w:rPr>
        <w:t xml:space="preserve">Вищим органом громадського самоврядування </w:t>
      </w:r>
      <w:r w:rsidR="005668FB">
        <w:rPr>
          <w:rFonts w:ascii="Times New Roman" w:hAnsi="Times New Roman" w:cs="Times New Roman"/>
          <w:color w:val="000000"/>
          <w:sz w:val="28"/>
          <w:szCs w:val="28"/>
          <w:lang w:val="uk-UA"/>
        </w:rPr>
        <w:t>М</w:t>
      </w:r>
      <w:r w:rsidR="00CB28A0">
        <w:rPr>
          <w:rFonts w:ascii="Times New Roman" w:hAnsi="Times New Roman" w:cs="Times New Roman"/>
          <w:color w:val="000000"/>
          <w:sz w:val="28"/>
          <w:szCs w:val="28"/>
          <w:lang w:val="uk-UA"/>
        </w:rPr>
        <w:t>истецької школи</w:t>
      </w:r>
      <w:r w:rsidRPr="008E6EB6">
        <w:rPr>
          <w:rFonts w:ascii="Times New Roman" w:hAnsi="Times New Roman" w:cs="Times New Roman"/>
          <w:color w:val="000000"/>
          <w:sz w:val="28"/>
          <w:szCs w:val="28"/>
        </w:rPr>
        <w:t xml:space="preserve"> є загальні збори колективу. </w:t>
      </w:r>
    </w:p>
    <w:p w:rsidR="008E6EB6" w:rsidRPr="00CB28A0" w:rsidRDefault="008E6EB6"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10300D">
        <w:rPr>
          <w:rFonts w:ascii="Times New Roman" w:hAnsi="Times New Roman" w:cs="Times New Roman"/>
          <w:sz w:val="28"/>
          <w:szCs w:val="28"/>
        </w:rPr>
        <w:t>Повноваження</w:t>
      </w:r>
      <w:r w:rsidRPr="008E6EB6">
        <w:rPr>
          <w:rFonts w:ascii="Times New Roman" w:hAnsi="Times New Roman" w:cs="Times New Roman"/>
          <w:color w:val="000000"/>
          <w:sz w:val="28"/>
          <w:szCs w:val="28"/>
        </w:rPr>
        <w:t>, засади формування та діяльності загальних зборів колективу визначаються законодавством</w:t>
      </w:r>
      <w:r w:rsidR="00CB28A0">
        <w:rPr>
          <w:rFonts w:ascii="Times New Roman" w:hAnsi="Times New Roman" w:cs="Times New Roman"/>
          <w:color w:val="000000"/>
          <w:sz w:val="28"/>
          <w:szCs w:val="28"/>
          <w:lang w:val="uk-UA"/>
        </w:rPr>
        <w:t xml:space="preserve"> та Статутом мистецької школи.</w:t>
      </w:r>
    </w:p>
    <w:p w:rsidR="00647A6E" w:rsidRPr="00CC7C76" w:rsidRDefault="00647A6E" w:rsidP="004F4242">
      <w:pPr>
        <w:autoSpaceDE w:val="0"/>
        <w:autoSpaceDN w:val="0"/>
        <w:adjustRightInd w:val="0"/>
        <w:spacing w:after="0" w:line="240" w:lineRule="auto"/>
        <w:ind w:firstLine="709"/>
        <w:jc w:val="both"/>
        <w:rPr>
          <w:rFonts w:ascii="Times New Roman" w:hAnsi="Times New Roman" w:cs="Times New Roman"/>
          <w:sz w:val="28"/>
          <w:szCs w:val="28"/>
          <w:lang w:val="uk-UA"/>
        </w:rPr>
      </w:pPr>
      <w:r w:rsidRPr="00647A6E">
        <w:rPr>
          <w:rFonts w:ascii="Times New Roman" w:hAnsi="Times New Roman" w:cs="Times New Roman"/>
          <w:color w:val="000000"/>
          <w:sz w:val="28"/>
          <w:szCs w:val="28"/>
        </w:rPr>
        <w:t>Загальні збори колективу мають права (повноваження), визначені Законом України «Про позашкільну освіту»</w:t>
      </w:r>
      <w:r w:rsidR="00CB28A0">
        <w:rPr>
          <w:rFonts w:ascii="Times New Roman" w:hAnsi="Times New Roman" w:cs="Times New Roman"/>
          <w:color w:val="000000"/>
          <w:sz w:val="28"/>
          <w:szCs w:val="28"/>
          <w:lang w:val="uk-UA"/>
        </w:rPr>
        <w:t>, Статутом мистецької школи та інші права не заборонені законодавством</w:t>
      </w:r>
      <w:r w:rsidR="00CC7C76">
        <w:rPr>
          <w:rFonts w:ascii="Times New Roman" w:hAnsi="Times New Roman" w:cs="Times New Roman"/>
          <w:sz w:val="28"/>
          <w:szCs w:val="28"/>
          <w:lang w:val="uk-UA"/>
        </w:rPr>
        <w:t>.</w:t>
      </w:r>
    </w:p>
    <w:p w:rsidR="00647A6E" w:rsidRPr="00647A6E" w:rsidRDefault="00647A6E"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7A6E">
        <w:rPr>
          <w:rFonts w:ascii="Times New Roman" w:hAnsi="Times New Roman" w:cs="Times New Roman"/>
          <w:color w:val="000000"/>
          <w:sz w:val="28"/>
          <w:szCs w:val="28"/>
        </w:rPr>
        <w:t xml:space="preserve">Рішенням загальних зборів може створюватися рада </w:t>
      </w:r>
      <w:r w:rsidR="00CB28A0">
        <w:rPr>
          <w:rFonts w:ascii="Times New Roman" w:hAnsi="Times New Roman" w:cs="Times New Roman"/>
          <w:color w:val="000000"/>
          <w:sz w:val="28"/>
          <w:szCs w:val="28"/>
          <w:lang w:val="uk-UA"/>
        </w:rPr>
        <w:t>мистецької школи</w:t>
      </w:r>
      <w:r w:rsidRPr="00647A6E">
        <w:rPr>
          <w:rFonts w:ascii="Times New Roman" w:hAnsi="Times New Roman" w:cs="Times New Roman"/>
          <w:color w:val="000000"/>
          <w:sz w:val="28"/>
          <w:szCs w:val="28"/>
        </w:rPr>
        <w:t xml:space="preserve">, що діє в період між загальними зборами. </w:t>
      </w:r>
    </w:p>
    <w:p w:rsidR="00647A6E" w:rsidRPr="00647A6E" w:rsidRDefault="00647A6E"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7A6E">
        <w:rPr>
          <w:rFonts w:ascii="Times New Roman" w:hAnsi="Times New Roman" w:cs="Times New Roman"/>
          <w:color w:val="000000"/>
          <w:sz w:val="28"/>
          <w:szCs w:val="28"/>
        </w:rPr>
        <w:t xml:space="preserve">Кількість членів ради </w:t>
      </w:r>
      <w:r w:rsidR="00CB28A0">
        <w:rPr>
          <w:rFonts w:ascii="Times New Roman" w:hAnsi="Times New Roman" w:cs="Times New Roman"/>
          <w:color w:val="000000"/>
          <w:sz w:val="28"/>
          <w:szCs w:val="28"/>
          <w:lang w:val="uk-UA"/>
        </w:rPr>
        <w:t>мистецької школи</w:t>
      </w:r>
      <w:r w:rsidRPr="00647A6E">
        <w:rPr>
          <w:rFonts w:ascii="Times New Roman" w:hAnsi="Times New Roman" w:cs="Times New Roman"/>
          <w:color w:val="000000"/>
          <w:sz w:val="28"/>
          <w:szCs w:val="28"/>
        </w:rPr>
        <w:t xml:space="preserve"> визначається загальними зборами трудового колективу. </w:t>
      </w:r>
    </w:p>
    <w:p w:rsidR="00647A6E" w:rsidRPr="0010300D" w:rsidRDefault="00647A6E"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10300D">
        <w:rPr>
          <w:rFonts w:ascii="Times New Roman" w:hAnsi="Times New Roman" w:cs="Times New Roman"/>
          <w:color w:val="000000"/>
          <w:sz w:val="28"/>
          <w:szCs w:val="28"/>
          <w:lang w:val="uk-UA"/>
        </w:rPr>
        <w:t xml:space="preserve">До складу ради </w:t>
      </w:r>
      <w:r w:rsidR="00CB28A0">
        <w:rPr>
          <w:rFonts w:ascii="Times New Roman" w:hAnsi="Times New Roman" w:cs="Times New Roman"/>
          <w:color w:val="000000"/>
          <w:sz w:val="28"/>
          <w:szCs w:val="28"/>
          <w:lang w:val="uk-UA"/>
        </w:rPr>
        <w:t>мистецької школи</w:t>
      </w:r>
      <w:r w:rsidRPr="0010300D">
        <w:rPr>
          <w:rFonts w:ascii="Times New Roman" w:hAnsi="Times New Roman" w:cs="Times New Roman"/>
          <w:color w:val="000000"/>
          <w:sz w:val="28"/>
          <w:szCs w:val="28"/>
          <w:lang w:val="uk-UA"/>
        </w:rPr>
        <w:t xml:space="preserve"> делегуються завідуючі відділеннями, відділами, окремі педагогічні працівники, представники громадських організацій та керівництва </w:t>
      </w:r>
      <w:r w:rsidR="005668FB">
        <w:rPr>
          <w:rFonts w:ascii="Times New Roman" w:hAnsi="Times New Roman" w:cs="Times New Roman"/>
          <w:color w:val="000000"/>
          <w:sz w:val="28"/>
          <w:szCs w:val="28"/>
          <w:lang w:val="uk-UA"/>
        </w:rPr>
        <w:t>М</w:t>
      </w:r>
      <w:r w:rsidR="00CB28A0">
        <w:rPr>
          <w:rFonts w:ascii="Times New Roman" w:hAnsi="Times New Roman" w:cs="Times New Roman"/>
          <w:color w:val="000000"/>
          <w:sz w:val="28"/>
          <w:szCs w:val="28"/>
          <w:lang w:val="uk-UA"/>
        </w:rPr>
        <w:t>истецької школи</w:t>
      </w:r>
      <w:r w:rsidRPr="0010300D">
        <w:rPr>
          <w:rFonts w:ascii="Times New Roman" w:hAnsi="Times New Roman" w:cs="Times New Roman"/>
          <w:color w:val="000000"/>
          <w:sz w:val="28"/>
          <w:szCs w:val="28"/>
          <w:lang w:val="uk-UA"/>
        </w:rPr>
        <w:t xml:space="preserve">. </w:t>
      </w:r>
    </w:p>
    <w:p w:rsidR="00647A6E" w:rsidRPr="00647A6E" w:rsidRDefault="00647A6E"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7A6E">
        <w:rPr>
          <w:rFonts w:ascii="Times New Roman" w:hAnsi="Times New Roman" w:cs="Times New Roman"/>
          <w:color w:val="000000"/>
          <w:sz w:val="28"/>
          <w:szCs w:val="28"/>
        </w:rPr>
        <w:t xml:space="preserve">Засідання ради є правочинним, якщо в ньому бере участь не менше 2/3 її членів. Рішення приймаються більшістю голосів членів ради, присутніх на засіданні. Рішення ради мають рекомендаційний характер. Засідання ради оформлюються протоколами. </w:t>
      </w:r>
    </w:p>
    <w:p w:rsidR="00647A6E" w:rsidRDefault="00647A6E"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7A6E">
        <w:rPr>
          <w:rFonts w:ascii="Times New Roman" w:hAnsi="Times New Roman" w:cs="Times New Roman"/>
          <w:color w:val="000000"/>
          <w:sz w:val="28"/>
          <w:szCs w:val="28"/>
        </w:rPr>
        <w:t xml:space="preserve">3.9. Директор </w:t>
      </w:r>
      <w:r w:rsidR="00CB28A0">
        <w:rPr>
          <w:rFonts w:ascii="Times New Roman" w:hAnsi="Times New Roman" w:cs="Times New Roman"/>
          <w:color w:val="000000"/>
          <w:sz w:val="28"/>
          <w:szCs w:val="28"/>
          <w:lang w:val="uk-UA"/>
        </w:rPr>
        <w:t>мистецької школи</w:t>
      </w:r>
      <w:r w:rsidRPr="00647A6E">
        <w:rPr>
          <w:rFonts w:ascii="Times New Roman" w:hAnsi="Times New Roman" w:cs="Times New Roman"/>
          <w:color w:val="000000"/>
          <w:sz w:val="28"/>
          <w:szCs w:val="28"/>
        </w:rPr>
        <w:t xml:space="preserve"> не зобов'язаний виконувати рішення органів громадського самоврядування, якщо вони суперечать законодавству та цьому Статуту. </w:t>
      </w:r>
    </w:p>
    <w:p w:rsidR="00107058" w:rsidRPr="00107058" w:rsidRDefault="00107058"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bookmarkStart w:id="0" w:name="_GoBack"/>
      <w:bookmarkEnd w:id="0"/>
    </w:p>
    <w:p w:rsidR="00107058" w:rsidRPr="00970160" w:rsidRDefault="00107058" w:rsidP="00970160">
      <w:pPr>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rPr>
        <w:t>І</w:t>
      </w:r>
      <w:r>
        <w:rPr>
          <w:rFonts w:ascii="Times New Roman" w:hAnsi="Times New Roman" w:cs="Times New Roman"/>
          <w:b/>
          <w:bCs/>
          <w:color w:val="000000"/>
          <w:sz w:val="28"/>
          <w:szCs w:val="28"/>
          <w:lang w:val="en-US"/>
        </w:rPr>
        <w:t>V</w:t>
      </w:r>
      <w:r w:rsidR="00647A6E" w:rsidRPr="00647A6E">
        <w:rPr>
          <w:rFonts w:ascii="Times New Roman" w:hAnsi="Times New Roman" w:cs="Times New Roman"/>
          <w:b/>
          <w:bCs/>
          <w:color w:val="000000"/>
          <w:sz w:val="28"/>
          <w:szCs w:val="28"/>
        </w:rPr>
        <w:t>. УЧАСНИКИ ОСВІТНЬОГО ПРОЦЕСУ</w:t>
      </w:r>
    </w:p>
    <w:p w:rsidR="00647A6E" w:rsidRPr="00647A6E" w:rsidRDefault="00647A6E"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7A6E">
        <w:rPr>
          <w:rFonts w:ascii="Times New Roman" w:hAnsi="Times New Roman" w:cs="Times New Roman"/>
          <w:color w:val="000000"/>
          <w:sz w:val="28"/>
          <w:szCs w:val="28"/>
        </w:rPr>
        <w:t>4.1. Учасник</w:t>
      </w:r>
      <w:r w:rsidR="005668FB">
        <w:rPr>
          <w:rFonts w:ascii="Times New Roman" w:hAnsi="Times New Roman" w:cs="Times New Roman"/>
          <w:color w:val="000000"/>
          <w:sz w:val="28"/>
          <w:szCs w:val="28"/>
        </w:rPr>
        <w:t xml:space="preserve">ами освітнього процесу в </w:t>
      </w:r>
      <w:r w:rsidR="005668FB">
        <w:rPr>
          <w:rFonts w:ascii="Times New Roman" w:hAnsi="Times New Roman" w:cs="Times New Roman"/>
          <w:color w:val="000000"/>
          <w:sz w:val="28"/>
          <w:szCs w:val="28"/>
          <w:lang w:val="uk-UA"/>
        </w:rPr>
        <w:t>Мистецькій школі</w:t>
      </w:r>
      <w:r w:rsidRPr="00647A6E">
        <w:rPr>
          <w:rFonts w:ascii="Times New Roman" w:hAnsi="Times New Roman" w:cs="Times New Roman"/>
          <w:color w:val="000000"/>
          <w:sz w:val="28"/>
          <w:szCs w:val="28"/>
        </w:rPr>
        <w:t xml:space="preserve"> є: </w:t>
      </w:r>
    </w:p>
    <w:p w:rsidR="00647A6E" w:rsidRPr="00647A6E" w:rsidRDefault="00CB28A0"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CC7C76">
        <w:rPr>
          <w:rFonts w:ascii="Times New Roman" w:hAnsi="Times New Roman" w:cs="Times New Roman"/>
          <w:color w:val="000000"/>
          <w:sz w:val="28"/>
          <w:szCs w:val="28"/>
          <w:lang w:val="uk-UA"/>
        </w:rPr>
        <w:t xml:space="preserve"> </w:t>
      </w:r>
      <w:r w:rsidR="00647A6E" w:rsidRPr="00647A6E">
        <w:rPr>
          <w:rFonts w:ascii="Times New Roman" w:hAnsi="Times New Roman" w:cs="Times New Roman"/>
          <w:color w:val="000000"/>
          <w:sz w:val="28"/>
          <w:szCs w:val="28"/>
        </w:rPr>
        <w:t xml:space="preserve">здобувачі початкової мистецької освіти – учні; </w:t>
      </w:r>
    </w:p>
    <w:p w:rsidR="00647A6E" w:rsidRPr="00647A6E" w:rsidRDefault="00CB28A0"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647A6E" w:rsidRPr="00647A6E">
        <w:rPr>
          <w:rFonts w:ascii="Times New Roman" w:hAnsi="Times New Roman" w:cs="Times New Roman"/>
          <w:color w:val="000000"/>
          <w:sz w:val="28"/>
          <w:szCs w:val="28"/>
        </w:rPr>
        <w:t xml:space="preserve">директор, заступники директора; </w:t>
      </w:r>
    </w:p>
    <w:p w:rsidR="00647A6E" w:rsidRPr="00647A6E" w:rsidRDefault="00CB28A0"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647A6E" w:rsidRPr="00647A6E">
        <w:rPr>
          <w:rFonts w:ascii="Times New Roman" w:hAnsi="Times New Roman" w:cs="Times New Roman"/>
          <w:color w:val="000000"/>
          <w:sz w:val="28"/>
          <w:szCs w:val="28"/>
        </w:rPr>
        <w:t xml:space="preserve">педагогічні працівники, концертмейстери; </w:t>
      </w:r>
    </w:p>
    <w:p w:rsidR="00647A6E" w:rsidRPr="00647A6E" w:rsidRDefault="00DF0630"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інші працівники</w:t>
      </w:r>
      <w:r w:rsidR="00CC7C76">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w:t>
      </w:r>
      <w:r w:rsidR="00647A6E" w:rsidRPr="00647A6E">
        <w:rPr>
          <w:rFonts w:ascii="Times New Roman" w:hAnsi="Times New Roman" w:cs="Times New Roman"/>
          <w:color w:val="000000"/>
          <w:sz w:val="28"/>
          <w:szCs w:val="28"/>
        </w:rPr>
        <w:t xml:space="preserve">залучені до </w:t>
      </w:r>
      <w:r>
        <w:rPr>
          <w:rFonts w:ascii="Times New Roman" w:hAnsi="Times New Roman" w:cs="Times New Roman"/>
          <w:color w:val="000000"/>
          <w:sz w:val="28"/>
          <w:szCs w:val="28"/>
          <w:lang w:val="uk-UA"/>
        </w:rPr>
        <w:t xml:space="preserve">провадження </w:t>
      </w:r>
      <w:r w:rsidR="00647A6E" w:rsidRPr="00647A6E">
        <w:rPr>
          <w:rFonts w:ascii="Times New Roman" w:hAnsi="Times New Roman" w:cs="Times New Roman"/>
          <w:color w:val="000000"/>
          <w:sz w:val="28"/>
          <w:szCs w:val="28"/>
        </w:rPr>
        <w:t xml:space="preserve">освітнього процесу; </w:t>
      </w:r>
    </w:p>
    <w:p w:rsidR="00647A6E" w:rsidRPr="00647A6E" w:rsidRDefault="00DF0630"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647A6E" w:rsidRPr="00647A6E">
        <w:rPr>
          <w:rFonts w:ascii="Times New Roman" w:hAnsi="Times New Roman" w:cs="Times New Roman"/>
          <w:color w:val="000000"/>
          <w:sz w:val="28"/>
          <w:szCs w:val="28"/>
        </w:rPr>
        <w:t xml:space="preserve">батьки учнів або їхні законні представники; </w:t>
      </w:r>
    </w:p>
    <w:p w:rsidR="00647A6E" w:rsidRPr="00647A6E" w:rsidRDefault="00DF0630"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інші особи, залучені до освітнього процесу у порядку, визначеному Статутом мистецької школи відповідно до закону.</w:t>
      </w:r>
      <w:r w:rsidR="00647A6E" w:rsidRPr="00647A6E">
        <w:rPr>
          <w:rFonts w:ascii="Times New Roman" w:hAnsi="Times New Roman" w:cs="Times New Roman"/>
          <w:color w:val="000000"/>
          <w:sz w:val="28"/>
          <w:szCs w:val="28"/>
        </w:rPr>
        <w:t xml:space="preserve"> </w:t>
      </w:r>
    </w:p>
    <w:p w:rsidR="004324F3" w:rsidRDefault="00647A6E" w:rsidP="004F4242">
      <w:pPr>
        <w:autoSpaceDE w:val="0"/>
        <w:autoSpaceDN w:val="0"/>
        <w:adjustRightInd w:val="0"/>
        <w:spacing w:after="0" w:line="240" w:lineRule="auto"/>
        <w:ind w:firstLine="709"/>
        <w:jc w:val="both"/>
        <w:rPr>
          <w:rFonts w:ascii="Times New Roman" w:hAnsi="Times New Roman" w:cs="Times New Roman"/>
          <w:sz w:val="28"/>
          <w:szCs w:val="28"/>
          <w:lang w:val="uk-UA"/>
        </w:rPr>
      </w:pPr>
      <w:r w:rsidRPr="004324F3">
        <w:rPr>
          <w:rFonts w:ascii="Times New Roman" w:hAnsi="Times New Roman" w:cs="Times New Roman"/>
          <w:sz w:val="28"/>
          <w:szCs w:val="28"/>
        </w:rPr>
        <w:t xml:space="preserve">4.2. </w:t>
      </w:r>
      <w:r w:rsidR="004324F3">
        <w:rPr>
          <w:rFonts w:ascii="Times New Roman" w:hAnsi="Times New Roman" w:cs="Times New Roman"/>
          <w:sz w:val="28"/>
          <w:szCs w:val="28"/>
          <w:lang w:val="uk-UA"/>
        </w:rPr>
        <w:t>Права та обов</w:t>
      </w:r>
      <w:r w:rsidR="004324F3" w:rsidRPr="004324F3">
        <w:rPr>
          <w:rFonts w:ascii="Times New Roman" w:hAnsi="Times New Roman" w:cs="Times New Roman"/>
          <w:sz w:val="28"/>
          <w:szCs w:val="28"/>
        </w:rPr>
        <w:t>’</w:t>
      </w:r>
      <w:r w:rsidR="004324F3">
        <w:rPr>
          <w:rFonts w:ascii="Times New Roman" w:hAnsi="Times New Roman" w:cs="Times New Roman"/>
          <w:sz w:val="28"/>
          <w:szCs w:val="28"/>
          <w:lang w:val="uk-UA"/>
        </w:rPr>
        <w:t>язки учнів визначаються статтею 53 Закону України «Про освіту», статтею 20 Закону України «Про позашкільну освіту», «Положення про мистецьку школу» та цим Статутом.</w:t>
      </w:r>
    </w:p>
    <w:p w:rsidR="00647A6E" w:rsidRPr="004324F3" w:rsidRDefault="004324F3" w:rsidP="004F424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w:t>
      </w:r>
      <w:r>
        <w:rPr>
          <w:rFonts w:ascii="Times New Roman" w:hAnsi="Times New Roman" w:cs="Times New Roman"/>
          <w:sz w:val="28"/>
          <w:szCs w:val="28"/>
          <w:lang w:val="uk-UA"/>
        </w:rPr>
        <w:t>ень</w:t>
      </w:r>
      <w:r>
        <w:rPr>
          <w:rFonts w:ascii="Times New Roman" w:hAnsi="Times New Roman" w:cs="Times New Roman"/>
          <w:sz w:val="28"/>
          <w:szCs w:val="28"/>
        </w:rPr>
        <w:t xml:space="preserve"> ма</w:t>
      </w:r>
      <w:r>
        <w:rPr>
          <w:rFonts w:ascii="Times New Roman" w:hAnsi="Times New Roman" w:cs="Times New Roman"/>
          <w:sz w:val="28"/>
          <w:szCs w:val="28"/>
          <w:lang w:val="uk-UA"/>
        </w:rPr>
        <w:t>є</w:t>
      </w:r>
      <w:r w:rsidR="00647A6E" w:rsidRPr="004324F3">
        <w:rPr>
          <w:rFonts w:ascii="Times New Roman" w:hAnsi="Times New Roman" w:cs="Times New Roman"/>
          <w:sz w:val="28"/>
          <w:szCs w:val="28"/>
        </w:rPr>
        <w:t xml:space="preserve"> право на: </w:t>
      </w:r>
    </w:p>
    <w:p w:rsidR="00647A6E" w:rsidRPr="004324F3" w:rsidRDefault="004324F3" w:rsidP="004F424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w:t>
      </w:r>
      <w:r w:rsidR="005668FB">
        <w:rPr>
          <w:rFonts w:ascii="Times New Roman" w:hAnsi="Times New Roman" w:cs="Times New Roman"/>
          <w:sz w:val="28"/>
          <w:szCs w:val="28"/>
          <w:lang w:val="uk-UA"/>
        </w:rPr>
        <w:t xml:space="preserve"> </w:t>
      </w:r>
      <w:r w:rsidR="00647A6E" w:rsidRPr="004324F3">
        <w:rPr>
          <w:rFonts w:ascii="Times New Roman" w:hAnsi="Times New Roman" w:cs="Times New Roman"/>
          <w:sz w:val="28"/>
          <w:szCs w:val="28"/>
        </w:rPr>
        <w:t xml:space="preserve">доступ до початкової мистецької освіти відповідно до його запитів, здібностей, обдарувань, уподобань та інтересів; </w:t>
      </w:r>
    </w:p>
    <w:p w:rsidR="00647A6E" w:rsidRPr="00647A6E" w:rsidRDefault="004324F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lang w:val="uk-UA"/>
        </w:rPr>
        <w:t>-</w:t>
      </w:r>
      <w:r w:rsidR="005668FB">
        <w:rPr>
          <w:rFonts w:ascii="Times New Roman" w:hAnsi="Times New Roman" w:cs="Times New Roman"/>
          <w:sz w:val="28"/>
          <w:szCs w:val="28"/>
          <w:lang w:val="uk-UA"/>
        </w:rPr>
        <w:t xml:space="preserve"> </w:t>
      </w:r>
      <w:r w:rsidR="00647A6E" w:rsidRPr="004324F3">
        <w:rPr>
          <w:rFonts w:ascii="Times New Roman" w:hAnsi="Times New Roman" w:cs="Times New Roman"/>
          <w:sz w:val="28"/>
          <w:szCs w:val="28"/>
        </w:rPr>
        <w:t xml:space="preserve">індивідуальну освітню траєкторію, яка реалізується, зокрема, через вільний </w:t>
      </w:r>
      <w:r w:rsidR="00647A6E" w:rsidRPr="00647A6E">
        <w:rPr>
          <w:rFonts w:ascii="Times New Roman" w:hAnsi="Times New Roman" w:cs="Times New Roman"/>
          <w:color w:val="000000"/>
          <w:sz w:val="28"/>
          <w:szCs w:val="28"/>
        </w:rPr>
        <w:t xml:space="preserve">вибір мистецької школи та освітніх програм, що нею пропонуються, видів, форм і темпу здобуття початкової мистецької освіти, методів і засобів навчання; </w:t>
      </w:r>
    </w:p>
    <w:p w:rsidR="00647A6E" w:rsidRPr="00647A6E" w:rsidRDefault="004324F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647A6E" w:rsidRPr="00647A6E">
        <w:rPr>
          <w:rFonts w:ascii="Times New Roman" w:hAnsi="Times New Roman" w:cs="Times New Roman"/>
          <w:color w:val="000000"/>
          <w:sz w:val="28"/>
          <w:szCs w:val="28"/>
        </w:rPr>
        <w:t xml:space="preserve">навчання декільком видам мистецтв або на декількох музичних інструментах; </w:t>
      </w:r>
    </w:p>
    <w:p w:rsidR="00647A6E" w:rsidRPr="00647A6E" w:rsidRDefault="004324F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647A6E" w:rsidRPr="00647A6E">
        <w:rPr>
          <w:rFonts w:ascii="Times New Roman" w:hAnsi="Times New Roman" w:cs="Times New Roman"/>
          <w:color w:val="000000"/>
          <w:sz w:val="28"/>
          <w:szCs w:val="28"/>
        </w:rPr>
        <w:t xml:space="preserve">якісні освітні послуги, здобуття початкової мистецької освіти за одним або кількома підрівнями та відповідним спрямуванням в межах освітніх програм закладу; </w:t>
      </w:r>
    </w:p>
    <w:p w:rsidR="00647A6E" w:rsidRPr="00647A6E" w:rsidRDefault="004324F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647A6E" w:rsidRPr="00647A6E">
        <w:rPr>
          <w:rFonts w:ascii="Times New Roman" w:hAnsi="Times New Roman" w:cs="Times New Roman"/>
          <w:color w:val="000000"/>
          <w:sz w:val="28"/>
          <w:szCs w:val="28"/>
        </w:rPr>
        <w:t xml:space="preserve">справедливе та об'єктивне оцінювання його результатів навчання та відзначення успіхів у навчанні та мистецькій діяльності; </w:t>
      </w:r>
    </w:p>
    <w:p w:rsidR="00647A6E" w:rsidRPr="00647A6E" w:rsidRDefault="004324F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647A6E" w:rsidRPr="00647A6E">
        <w:rPr>
          <w:rFonts w:ascii="Times New Roman" w:hAnsi="Times New Roman" w:cs="Times New Roman"/>
          <w:color w:val="000000"/>
          <w:sz w:val="28"/>
          <w:szCs w:val="28"/>
        </w:rPr>
        <w:t xml:space="preserve">свободу творчості, культурної та мистецької діяльності; </w:t>
      </w:r>
    </w:p>
    <w:p w:rsidR="00647A6E" w:rsidRPr="00647A6E" w:rsidRDefault="004324F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647A6E" w:rsidRPr="00647A6E">
        <w:rPr>
          <w:rFonts w:ascii="Times New Roman" w:hAnsi="Times New Roman" w:cs="Times New Roman"/>
          <w:color w:val="000000"/>
          <w:sz w:val="28"/>
          <w:szCs w:val="28"/>
        </w:rPr>
        <w:t xml:space="preserve">безпечні та нешкідливі умови навчання; </w:t>
      </w:r>
    </w:p>
    <w:p w:rsidR="00647A6E" w:rsidRPr="004324F3" w:rsidRDefault="004324F3"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647A6E" w:rsidRPr="00647A6E">
        <w:rPr>
          <w:rFonts w:ascii="Times New Roman" w:hAnsi="Times New Roman" w:cs="Times New Roman"/>
          <w:color w:val="000000"/>
          <w:sz w:val="28"/>
          <w:szCs w:val="28"/>
        </w:rPr>
        <w:t xml:space="preserve">повагу до людської гідності; </w:t>
      </w:r>
    </w:p>
    <w:p w:rsidR="00647A6E" w:rsidRPr="0010300D" w:rsidRDefault="004324F3" w:rsidP="004F4242">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647A6E" w:rsidRPr="0010300D">
        <w:rPr>
          <w:rFonts w:ascii="Times New Roman" w:hAnsi="Times New Roman" w:cs="Times New Roman"/>
          <w:sz w:val="28"/>
          <w:szCs w:val="28"/>
        </w:rPr>
        <w:t>користування бібліотекою, навчальною, виробничою, культурною, побутовою, оздоровчою</w:t>
      </w:r>
      <w:r w:rsidR="00241A4B" w:rsidRPr="0010300D">
        <w:rPr>
          <w:rFonts w:ascii="Times New Roman" w:hAnsi="Times New Roman" w:cs="Times New Roman"/>
          <w:sz w:val="28"/>
          <w:szCs w:val="28"/>
          <w:lang w:val="uk-UA"/>
        </w:rPr>
        <w:t xml:space="preserve"> </w:t>
      </w:r>
      <w:r w:rsidR="00241A4B" w:rsidRPr="0010300D">
        <w:rPr>
          <w:rFonts w:ascii="Times New Roman" w:hAnsi="Times New Roman" w:cs="Times New Roman"/>
          <w:sz w:val="28"/>
          <w:szCs w:val="28"/>
        </w:rPr>
        <w:t>інф</w:t>
      </w:r>
      <w:r w:rsidRPr="0010300D">
        <w:rPr>
          <w:rFonts w:ascii="Times New Roman" w:hAnsi="Times New Roman" w:cs="Times New Roman"/>
          <w:sz w:val="28"/>
          <w:szCs w:val="28"/>
        </w:rPr>
        <w:t xml:space="preserve">раструктурою </w:t>
      </w:r>
      <w:r w:rsidRPr="0010300D">
        <w:rPr>
          <w:rFonts w:ascii="Times New Roman" w:hAnsi="Times New Roman" w:cs="Times New Roman"/>
          <w:sz w:val="28"/>
          <w:szCs w:val="28"/>
          <w:lang w:val="uk-UA"/>
        </w:rPr>
        <w:t>мистецької школи</w:t>
      </w:r>
      <w:r w:rsidR="00241A4B" w:rsidRPr="0010300D">
        <w:rPr>
          <w:rFonts w:ascii="Times New Roman" w:hAnsi="Times New Roman" w:cs="Times New Roman"/>
          <w:sz w:val="28"/>
          <w:szCs w:val="28"/>
        </w:rPr>
        <w:t xml:space="preserve"> та послугами його структурних підрозділів;</w:t>
      </w:r>
    </w:p>
    <w:p w:rsidR="00881572" w:rsidRPr="00881572" w:rsidRDefault="004324F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881572" w:rsidRPr="00881572">
        <w:rPr>
          <w:rFonts w:ascii="Times New Roman" w:hAnsi="Times New Roman" w:cs="Times New Roman"/>
          <w:color w:val="000000"/>
          <w:sz w:val="28"/>
          <w:szCs w:val="28"/>
        </w:rPr>
        <w:t xml:space="preserve">доступ до інформаційних ресурсів і комунікацій, що використовуються в освітньому процесі; </w:t>
      </w:r>
    </w:p>
    <w:p w:rsidR="00881572" w:rsidRPr="00881572" w:rsidRDefault="004324F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881572" w:rsidRPr="00881572">
        <w:rPr>
          <w:rFonts w:ascii="Times New Roman" w:hAnsi="Times New Roman" w:cs="Times New Roman"/>
          <w:color w:val="000000"/>
          <w:sz w:val="28"/>
          <w:szCs w:val="28"/>
        </w:rPr>
        <w:t xml:space="preserve">демонстрування своїх навчальних досягнень на культурно-митецьких заходах, зокрема конкурсах, оглядах, фестивалях, олімпіадах, концертах, виставках, у виставах тощо; </w:t>
      </w:r>
    </w:p>
    <w:p w:rsidR="00881572" w:rsidRPr="00881572" w:rsidRDefault="004324F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5311F9">
        <w:rPr>
          <w:rFonts w:ascii="Times New Roman" w:hAnsi="Times New Roman" w:cs="Times New Roman"/>
          <w:color w:val="000000"/>
          <w:sz w:val="28"/>
          <w:szCs w:val="28"/>
          <w:lang w:val="uk-UA"/>
        </w:rPr>
        <w:t xml:space="preserve">особисту або через своїх законних представників </w:t>
      </w:r>
      <w:r w:rsidR="00881572" w:rsidRPr="00881572">
        <w:rPr>
          <w:rFonts w:ascii="Times New Roman" w:hAnsi="Times New Roman" w:cs="Times New Roman"/>
          <w:color w:val="000000"/>
          <w:sz w:val="28"/>
          <w:szCs w:val="28"/>
        </w:rPr>
        <w:t>участь у гро</w:t>
      </w:r>
      <w:r w:rsidR="005311F9">
        <w:rPr>
          <w:rFonts w:ascii="Times New Roman" w:hAnsi="Times New Roman" w:cs="Times New Roman"/>
          <w:color w:val="000000"/>
          <w:sz w:val="28"/>
          <w:szCs w:val="28"/>
        </w:rPr>
        <w:t>мадському самоврядуванні</w:t>
      </w:r>
      <w:r w:rsidR="005311F9">
        <w:rPr>
          <w:rFonts w:ascii="Times New Roman" w:hAnsi="Times New Roman" w:cs="Times New Roman"/>
          <w:color w:val="000000"/>
          <w:sz w:val="28"/>
          <w:szCs w:val="28"/>
          <w:lang w:val="uk-UA"/>
        </w:rPr>
        <w:t xml:space="preserve"> та управлінні мистецькою школою</w:t>
      </w:r>
      <w:r w:rsidR="00881572" w:rsidRPr="00881572">
        <w:rPr>
          <w:rFonts w:ascii="Times New Roman" w:hAnsi="Times New Roman" w:cs="Times New Roman"/>
          <w:color w:val="000000"/>
          <w:sz w:val="28"/>
          <w:szCs w:val="28"/>
        </w:rPr>
        <w:t xml:space="preserve">; </w:t>
      </w:r>
    </w:p>
    <w:p w:rsidR="00881572" w:rsidRPr="00881572" w:rsidRDefault="005311F9"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5668FB">
        <w:rPr>
          <w:rFonts w:ascii="Times New Roman" w:hAnsi="Times New Roman" w:cs="Times New Roman"/>
          <w:color w:val="000000"/>
          <w:sz w:val="28"/>
          <w:szCs w:val="28"/>
          <w:lang w:val="uk-UA"/>
        </w:rPr>
        <w:t xml:space="preserve"> </w:t>
      </w:r>
      <w:r w:rsidR="00881572" w:rsidRPr="00881572">
        <w:rPr>
          <w:rFonts w:ascii="Times New Roman" w:hAnsi="Times New Roman" w:cs="Times New Roman"/>
          <w:color w:val="000000"/>
          <w:sz w:val="28"/>
          <w:szCs w:val="28"/>
        </w:rPr>
        <w:t xml:space="preserve">інші необхідні умови для здобуття мистецької освіти, у тому числі для осіб з особливими освітніми потребами та із соціально незахищених верств населення. </w:t>
      </w:r>
    </w:p>
    <w:p w:rsidR="00881572" w:rsidRPr="00881572" w:rsidRDefault="00881572"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81572">
        <w:rPr>
          <w:rFonts w:ascii="Times New Roman" w:hAnsi="Times New Roman" w:cs="Times New Roman"/>
          <w:color w:val="000000"/>
          <w:sz w:val="28"/>
          <w:szCs w:val="28"/>
        </w:rPr>
        <w:t>4.3. Учні користуються пр</w:t>
      </w:r>
      <w:r w:rsidR="005311F9">
        <w:rPr>
          <w:rFonts w:ascii="Times New Roman" w:hAnsi="Times New Roman" w:cs="Times New Roman"/>
          <w:color w:val="000000"/>
          <w:sz w:val="28"/>
          <w:szCs w:val="28"/>
        </w:rPr>
        <w:t xml:space="preserve">авом переведення в межах </w:t>
      </w:r>
      <w:r w:rsidR="005668FB">
        <w:rPr>
          <w:rFonts w:ascii="Times New Roman" w:hAnsi="Times New Roman" w:cs="Times New Roman"/>
          <w:color w:val="000000"/>
          <w:sz w:val="28"/>
          <w:szCs w:val="28"/>
          <w:lang w:val="uk-UA"/>
        </w:rPr>
        <w:t>М</w:t>
      </w:r>
      <w:r w:rsidR="005311F9">
        <w:rPr>
          <w:rFonts w:ascii="Times New Roman" w:hAnsi="Times New Roman" w:cs="Times New Roman"/>
          <w:color w:val="000000"/>
          <w:sz w:val="28"/>
          <w:szCs w:val="28"/>
          <w:lang w:val="uk-UA"/>
        </w:rPr>
        <w:t>истецької школи</w:t>
      </w:r>
      <w:r w:rsidRPr="00881572">
        <w:rPr>
          <w:rFonts w:ascii="Times New Roman" w:hAnsi="Times New Roman" w:cs="Times New Roman"/>
          <w:color w:val="000000"/>
          <w:sz w:val="28"/>
          <w:szCs w:val="28"/>
        </w:rPr>
        <w:t xml:space="preserve"> від викладача до викладача або з фаху на фах (з одної групи до</w:t>
      </w:r>
      <w:r w:rsidR="005311F9">
        <w:rPr>
          <w:rFonts w:ascii="Times New Roman" w:hAnsi="Times New Roman" w:cs="Times New Roman"/>
          <w:color w:val="000000"/>
          <w:sz w:val="28"/>
          <w:szCs w:val="28"/>
        </w:rPr>
        <w:t xml:space="preserve"> іншої) та переведення до інш</w:t>
      </w:r>
      <w:r w:rsidR="005668FB">
        <w:rPr>
          <w:rFonts w:ascii="Times New Roman" w:hAnsi="Times New Roman" w:cs="Times New Roman"/>
          <w:color w:val="000000"/>
          <w:sz w:val="28"/>
          <w:szCs w:val="28"/>
          <w:lang w:val="uk-UA"/>
        </w:rPr>
        <w:t>ої М</w:t>
      </w:r>
      <w:r w:rsidR="005311F9">
        <w:rPr>
          <w:rFonts w:ascii="Times New Roman" w:hAnsi="Times New Roman" w:cs="Times New Roman"/>
          <w:color w:val="000000"/>
          <w:sz w:val="28"/>
          <w:szCs w:val="28"/>
          <w:lang w:val="uk-UA"/>
        </w:rPr>
        <w:t>истецької школи</w:t>
      </w:r>
      <w:r w:rsidRPr="00881572">
        <w:rPr>
          <w:rFonts w:ascii="Times New Roman" w:hAnsi="Times New Roman" w:cs="Times New Roman"/>
          <w:color w:val="000000"/>
          <w:sz w:val="28"/>
          <w:szCs w:val="28"/>
        </w:rPr>
        <w:t xml:space="preserve"> за наявності вільних місць та відповідності програмним вимогам. Переведення здійснюються наказом директора. </w:t>
      </w:r>
    </w:p>
    <w:p w:rsidR="00881572" w:rsidRPr="00881572" w:rsidRDefault="005311F9"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4.4. У</w:t>
      </w:r>
      <w:r w:rsidR="00867FFC">
        <w:rPr>
          <w:rFonts w:ascii="Times New Roman" w:hAnsi="Times New Roman" w:cs="Times New Roman"/>
          <w:color w:val="000000"/>
          <w:sz w:val="28"/>
          <w:szCs w:val="28"/>
          <w:lang w:val="uk-UA"/>
        </w:rPr>
        <w:t>ч</w:t>
      </w:r>
      <w:r>
        <w:rPr>
          <w:rFonts w:ascii="Times New Roman" w:hAnsi="Times New Roman" w:cs="Times New Roman"/>
          <w:color w:val="000000"/>
          <w:sz w:val="28"/>
          <w:szCs w:val="28"/>
          <w:lang w:val="uk-UA"/>
        </w:rPr>
        <w:t>ень</w:t>
      </w:r>
      <w:r>
        <w:rPr>
          <w:rFonts w:ascii="Times New Roman" w:hAnsi="Times New Roman" w:cs="Times New Roman"/>
          <w:color w:val="000000"/>
          <w:sz w:val="28"/>
          <w:szCs w:val="28"/>
        </w:rPr>
        <w:t xml:space="preserve"> зобов’язан</w:t>
      </w:r>
      <w:r>
        <w:rPr>
          <w:rFonts w:ascii="Times New Roman" w:hAnsi="Times New Roman" w:cs="Times New Roman"/>
          <w:color w:val="000000"/>
          <w:sz w:val="28"/>
          <w:szCs w:val="28"/>
          <w:lang w:val="uk-UA"/>
        </w:rPr>
        <w:t>ий</w:t>
      </w:r>
      <w:r w:rsidR="00881572" w:rsidRPr="00881572">
        <w:rPr>
          <w:rFonts w:ascii="Times New Roman" w:hAnsi="Times New Roman" w:cs="Times New Roman"/>
          <w:color w:val="000000"/>
          <w:sz w:val="28"/>
          <w:szCs w:val="28"/>
        </w:rPr>
        <w:t xml:space="preserve">: </w:t>
      </w:r>
    </w:p>
    <w:p w:rsidR="00881572" w:rsidRPr="00881572" w:rsidRDefault="005311F9"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881572" w:rsidRPr="00881572">
        <w:rPr>
          <w:rFonts w:ascii="Times New Roman" w:hAnsi="Times New Roman" w:cs="Times New Roman"/>
          <w:color w:val="000000"/>
          <w:sz w:val="28"/>
          <w:szCs w:val="28"/>
        </w:rPr>
        <w:t>виконувати вимоги освітньої програми (індивідуального навчального плану, за його наявності), дотримуватись принципу академічної доброчесності та досягати</w:t>
      </w:r>
      <w:r>
        <w:rPr>
          <w:rFonts w:ascii="Times New Roman" w:hAnsi="Times New Roman" w:cs="Times New Roman"/>
          <w:color w:val="000000"/>
          <w:sz w:val="28"/>
          <w:szCs w:val="28"/>
          <w:lang w:val="uk-UA"/>
        </w:rPr>
        <w:t xml:space="preserve"> передбачених нею</w:t>
      </w:r>
      <w:r w:rsidR="00881572" w:rsidRPr="00881572">
        <w:rPr>
          <w:rFonts w:ascii="Times New Roman" w:hAnsi="Times New Roman" w:cs="Times New Roman"/>
          <w:color w:val="000000"/>
          <w:sz w:val="28"/>
          <w:szCs w:val="28"/>
        </w:rPr>
        <w:t xml:space="preserve"> результат</w:t>
      </w:r>
      <w:r>
        <w:rPr>
          <w:rFonts w:ascii="Times New Roman" w:hAnsi="Times New Roman" w:cs="Times New Roman"/>
          <w:color w:val="000000"/>
          <w:sz w:val="28"/>
          <w:szCs w:val="28"/>
        </w:rPr>
        <w:t>ів навчання</w:t>
      </w:r>
      <w:r w:rsidR="00881572" w:rsidRPr="00881572">
        <w:rPr>
          <w:rFonts w:ascii="Times New Roman" w:hAnsi="Times New Roman" w:cs="Times New Roman"/>
          <w:color w:val="000000"/>
          <w:sz w:val="28"/>
          <w:szCs w:val="28"/>
        </w:rPr>
        <w:t xml:space="preserve">; </w:t>
      </w:r>
    </w:p>
    <w:p w:rsidR="00881572" w:rsidRPr="00881572" w:rsidRDefault="005311F9"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881572" w:rsidRPr="00881572">
        <w:rPr>
          <w:rFonts w:ascii="Times New Roman" w:hAnsi="Times New Roman" w:cs="Times New Roman"/>
          <w:color w:val="000000"/>
          <w:sz w:val="28"/>
          <w:szCs w:val="28"/>
        </w:rPr>
        <w:t xml:space="preserve">поважати гідність, права, свободи та законні інтереси всіх учасників освітнього процесу, дотримуватися етичних норм; </w:t>
      </w:r>
    </w:p>
    <w:p w:rsidR="00881572" w:rsidRPr="00881572" w:rsidRDefault="005311F9"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881572" w:rsidRPr="00881572">
        <w:rPr>
          <w:rFonts w:ascii="Times New Roman" w:hAnsi="Times New Roman" w:cs="Times New Roman"/>
          <w:color w:val="000000"/>
          <w:sz w:val="28"/>
          <w:szCs w:val="28"/>
        </w:rPr>
        <w:t>дбайливо та відповідально ставитися до власного здоров'я, здоров'я оточення, довкілля, май</w:t>
      </w:r>
      <w:r>
        <w:rPr>
          <w:rFonts w:ascii="Times New Roman" w:hAnsi="Times New Roman" w:cs="Times New Roman"/>
          <w:color w:val="000000"/>
          <w:sz w:val="28"/>
          <w:szCs w:val="28"/>
        </w:rPr>
        <w:t xml:space="preserve">на </w:t>
      </w:r>
      <w:r>
        <w:rPr>
          <w:rFonts w:ascii="Times New Roman" w:hAnsi="Times New Roman" w:cs="Times New Roman"/>
          <w:color w:val="000000"/>
          <w:sz w:val="28"/>
          <w:szCs w:val="28"/>
          <w:lang w:val="uk-UA"/>
        </w:rPr>
        <w:t>мистецької школи</w:t>
      </w:r>
      <w:r w:rsidR="00881572" w:rsidRPr="00881572">
        <w:rPr>
          <w:rFonts w:ascii="Times New Roman" w:hAnsi="Times New Roman" w:cs="Times New Roman"/>
          <w:color w:val="000000"/>
          <w:sz w:val="28"/>
          <w:szCs w:val="28"/>
        </w:rPr>
        <w:t xml:space="preserve">; </w:t>
      </w:r>
    </w:p>
    <w:p w:rsidR="00881572" w:rsidRPr="00881572" w:rsidRDefault="005311F9"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881572" w:rsidRPr="00881572">
        <w:rPr>
          <w:rFonts w:ascii="Times New Roman" w:hAnsi="Times New Roman" w:cs="Times New Roman"/>
          <w:color w:val="000000"/>
          <w:sz w:val="28"/>
          <w:szCs w:val="28"/>
        </w:rPr>
        <w:t xml:space="preserve">дотримуватися Статуту, правил внутрішнього розпорядку, а також умов договору про надання освітніх послуг. </w:t>
      </w:r>
    </w:p>
    <w:p w:rsidR="00881572" w:rsidRPr="00881572" w:rsidRDefault="00881572"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4025AB">
        <w:rPr>
          <w:rFonts w:ascii="Times New Roman" w:hAnsi="Times New Roman" w:cs="Times New Roman"/>
          <w:sz w:val="28"/>
          <w:szCs w:val="28"/>
        </w:rPr>
        <w:t xml:space="preserve">Учні мають </w:t>
      </w:r>
      <w:r w:rsidRPr="00881572">
        <w:rPr>
          <w:rFonts w:ascii="Times New Roman" w:hAnsi="Times New Roman" w:cs="Times New Roman"/>
          <w:color w:val="000000"/>
          <w:sz w:val="28"/>
          <w:szCs w:val="28"/>
        </w:rPr>
        <w:t>також інші права та обов'я</w:t>
      </w:r>
      <w:r w:rsidR="005311F9">
        <w:rPr>
          <w:rFonts w:ascii="Times New Roman" w:hAnsi="Times New Roman" w:cs="Times New Roman"/>
          <w:color w:val="000000"/>
          <w:sz w:val="28"/>
          <w:szCs w:val="28"/>
        </w:rPr>
        <w:t>зки, передбачені законодавством</w:t>
      </w:r>
      <w:r w:rsidR="005311F9">
        <w:rPr>
          <w:rFonts w:ascii="Times New Roman" w:hAnsi="Times New Roman" w:cs="Times New Roman"/>
          <w:color w:val="000000"/>
          <w:sz w:val="28"/>
          <w:szCs w:val="28"/>
          <w:lang w:val="uk-UA"/>
        </w:rPr>
        <w:t xml:space="preserve"> та Статутом мистецької школи. </w:t>
      </w:r>
      <w:r w:rsidRPr="00881572">
        <w:rPr>
          <w:rFonts w:ascii="Times New Roman" w:hAnsi="Times New Roman" w:cs="Times New Roman"/>
          <w:color w:val="000000"/>
          <w:sz w:val="28"/>
          <w:szCs w:val="28"/>
        </w:rPr>
        <w:t xml:space="preserve">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 України. </w:t>
      </w:r>
    </w:p>
    <w:p w:rsidR="00881572" w:rsidRPr="00881572" w:rsidRDefault="00881572"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81572">
        <w:rPr>
          <w:rFonts w:ascii="Times New Roman" w:hAnsi="Times New Roman" w:cs="Times New Roman"/>
          <w:color w:val="000000"/>
          <w:sz w:val="28"/>
          <w:szCs w:val="28"/>
        </w:rPr>
        <w:t>4.5. Пе</w:t>
      </w:r>
      <w:r w:rsidR="0024493E">
        <w:rPr>
          <w:rFonts w:ascii="Times New Roman" w:hAnsi="Times New Roman" w:cs="Times New Roman"/>
          <w:color w:val="000000"/>
          <w:sz w:val="28"/>
          <w:szCs w:val="28"/>
        </w:rPr>
        <w:t xml:space="preserve">дагогічними працівниками </w:t>
      </w:r>
      <w:r w:rsidR="0024493E">
        <w:rPr>
          <w:rFonts w:ascii="Times New Roman" w:hAnsi="Times New Roman" w:cs="Times New Roman"/>
          <w:color w:val="000000"/>
          <w:sz w:val="28"/>
          <w:szCs w:val="28"/>
          <w:lang w:val="uk-UA"/>
        </w:rPr>
        <w:t>Мистецької школи</w:t>
      </w:r>
      <w:r w:rsidRPr="00881572">
        <w:rPr>
          <w:rFonts w:ascii="Times New Roman" w:hAnsi="Times New Roman" w:cs="Times New Roman"/>
          <w:color w:val="000000"/>
          <w:sz w:val="28"/>
          <w:szCs w:val="28"/>
        </w:rPr>
        <w:t xml:space="preserve"> є директор, заступники директора, викладачі, концертмейстери, методисти (за наявності), інші педагогічні працівники, на яких поширюються умови оплати праці педагогічних працівників. </w:t>
      </w:r>
    </w:p>
    <w:p w:rsidR="00881572" w:rsidRDefault="00881572"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4025AB">
        <w:rPr>
          <w:rFonts w:ascii="Times New Roman" w:hAnsi="Times New Roman" w:cs="Times New Roman"/>
          <w:color w:val="000000"/>
          <w:sz w:val="28"/>
          <w:szCs w:val="28"/>
          <w:lang w:val="uk-UA"/>
        </w:rPr>
        <w:t xml:space="preserve">Педагогічним працівником повинна бути особа з високими моральними якостями, яка має вищу педагогічну або іншу фахову освіту,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Закладі. </w:t>
      </w:r>
    </w:p>
    <w:p w:rsidR="00881572" w:rsidRPr="00881572"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BC72C6">
        <w:rPr>
          <w:rFonts w:ascii="Times New Roman" w:hAnsi="Times New Roman" w:cs="Times New Roman"/>
          <w:color w:val="000000"/>
          <w:sz w:val="28"/>
          <w:szCs w:val="28"/>
          <w:lang w:val="uk-UA"/>
        </w:rPr>
        <w:t>6</w:t>
      </w:r>
      <w:r>
        <w:rPr>
          <w:rFonts w:ascii="Times New Roman" w:hAnsi="Times New Roman" w:cs="Times New Roman"/>
          <w:color w:val="000000"/>
          <w:sz w:val="28"/>
          <w:szCs w:val="28"/>
        </w:rPr>
        <w:t>. Педагогічн</w:t>
      </w:r>
      <w:r>
        <w:rPr>
          <w:rFonts w:ascii="Times New Roman" w:hAnsi="Times New Roman" w:cs="Times New Roman"/>
          <w:color w:val="000000"/>
          <w:sz w:val="28"/>
          <w:szCs w:val="28"/>
          <w:lang w:val="uk-UA"/>
        </w:rPr>
        <w:t>ий</w:t>
      </w:r>
      <w:r>
        <w:rPr>
          <w:rFonts w:ascii="Times New Roman" w:hAnsi="Times New Roman" w:cs="Times New Roman"/>
          <w:color w:val="000000"/>
          <w:sz w:val="28"/>
          <w:szCs w:val="28"/>
        </w:rPr>
        <w:t xml:space="preserve"> працівник</w:t>
      </w:r>
      <w:r w:rsidR="0024493E">
        <w:rPr>
          <w:rFonts w:ascii="Times New Roman" w:hAnsi="Times New Roman" w:cs="Times New Roman"/>
          <w:color w:val="000000"/>
          <w:sz w:val="28"/>
          <w:szCs w:val="28"/>
          <w:lang w:val="uk-UA"/>
        </w:rPr>
        <w:t xml:space="preserve"> м</w:t>
      </w:r>
      <w:r>
        <w:rPr>
          <w:rFonts w:ascii="Times New Roman" w:hAnsi="Times New Roman" w:cs="Times New Roman"/>
          <w:color w:val="000000"/>
          <w:sz w:val="28"/>
          <w:szCs w:val="28"/>
          <w:lang w:val="uk-UA"/>
        </w:rPr>
        <w:t>истецької школи</w:t>
      </w:r>
      <w:r>
        <w:rPr>
          <w:rFonts w:ascii="Times New Roman" w:hAnsi="Times New Roman" w:cs="Times New Roman"/>
          <w:color w:val="000000"/>
          <w:sz w:val="28"/>
          <w:szCs w:val="28"/>
        </w:rPr>
        <w:t xml:space="preserve"> ма</w:t>
      </w:r>
      <w:r>
        <w:rPr>
          <w:rFonts w:ascii="Times New Roman" w:hAnsi="Times New Roman" w:cs="Times New Roman"/>
          <w:color w:val="000000"/>
          <w:sz w:val="28"/>
          <w:szCs w:val="28"/>
          <w:lang w:val="uk-UA"/>
        </w:rPr>
        <w:t>є</w:t>
      </w:r>
      <w:r w:rsidR="00881572" w:rsidRPr="00881572">
        <w:rPr>
          <w:rFonts w:ascii="Times New Roman" w:hAnsi="Times New Roman" w:cs="Times New Roman"/>
          <w:color w:val="000000"/>
          <w:sz w:val="28"/>
          <w:szCs w:val="28"/>
        </w:rPr>
        <w:t xml:space="preserve"> право на: </w:t>
      </w:r>
    </w:p>
    <w:p w:rsidR="00881572" w:rsidRPr="00881572"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881572" w:rsidRPr="00BC72C6">
        <w:rPr>
          <w:rFonts w:ascii="Times New Roman" w:hAnsi="Times New Roman" w:cs="Times New Roman"/>
          <w:color w:val="000000"/>
          <w:sz w:val="28"/>
          <w:szCs w:val="28"/>
          <w:lang w:val="uk-UA"/>
        </w:rPr>
        <w:t xml:space="preserve">академічну свободу, в тому числі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rsidR="00881572" w:rsidRPr="00881572"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881572" w:rsidRPr="00881572">
        <w:rPr>
          <w:rFonts w:ascii="Times New Roman" w:hAnsi="Times New Roman" w:cs="Times New Roman"/>
          <w:color w:val="000000"/>
          <w:sz w:val="28"/>
          <w:szCs w:val="28"/>
        </w:rPr>
        <w:t xml:space="preserve">педагогічну ініціативу; </w:t>
      </w:r>
    </w:p>
    <w:p w:rsidR="00881572"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881572" w:rsidRPr="00881572">
        <w:rPr>
          <w:rFonts w:ascii="Times New Roman" w:hAnsi="Times New Roman" w:cs="Times New Roman"/>
          <w:color w:val="000000"/>
          <w:sz w:val="28"/>
          <w:szCs w:val="28"/>
        </w:rPr>
        <w:t>розроблення та впровадження авторських навчальних програм, про</w:t>
      </w:r>
      <w:r w:rsidR="004025AB">
        <w:rPr>
          <w:rFonts w:ascii="Times New Roman" w:hAnsi="Times New Roman" w:cs="Times New Roman"/>
          <w:color w:val="000000"/>
          <w:sz w:val="28"/>
          <w:szCs w:val="28"/>
          <w:lang w:val="uk-UA"/>
        </w:rPr>
        <w:t>є</w:t>
      </w:r>
      <w:r w:rsidR="00881572" w:rsidRPr="00881572">
        <w:rPr>
          <w:rFonts w:ascii="Times New Roman" w:hAnsi="Times New Roman" w:cs="Times New Roman"/>
          <w:color w:val="000000"/>
          <w:sz w:val="28"/>
          <w:szCs w:val="28"/>
        </w:rPr>
        <w:t>ктів,</w:t>
      </w:r>
    </w:p>
    <w:p w:rsidR="00636EEC" w:rsidRPr="00636EEC" w:rsidRDefault="00636EEC"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36EEC">
        <w:rPr>
          <w:rFonts w:ascii="Times New Roman" w:hAnsi="Times New Roman" w:cs="Times New Roman"/>
          <w:color w:val="000000"/>
          <w:sz w:val="28"/>
          <w:szCs w:val="28"/>
        </w:rPr>
        <w:t xml:space="preserve">освітніх методик і технологій, методів і засобів, насамперед методик компетентнісного навчання; </w:t>
      </w:r>
    </w:p>
    <w:p w:rsidR="00636EEC"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636EEC" w:rsidRPr="00636EEC">
        <w:rPr>
          <w:rFonts w:ascii="Times New Roman" w:hAnsi="Times New Roman" w:cs="Times New Roman"/>
          <w:color w:val="000000"/>
          <w:sz w:val="28"/>
          <w:szCs w:val="28"/>
        </w:rPr>
        <w:t>участь у роботі методичних об’єднань, нарад, зборів, у заходах, пов’язаних з організацією освітнього процесу;</w:t>
      </w:r>
    </w:p>
    <w:p w:rsidR="00B3414C" w:rsidRPr="00DC1528"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B3414C" w:rsidRPr="00BC72C6">
        <w:rPr>
          <w:rFonts w:ascii="Times New Roman" w:hAnsi="Times New Roman" w:cs="Times New Roman"/>
          <w:color w:val="000000"/>
          <w:sz w:val="28"/>
          <w:szCs w:val="28"/>
          <w:lang w:val="uk-UA"/>
        </w:rPr>
        <w:t>користування бібліотекою, навчальною, виробничою, культурною, побутовою, оз</w:t>
      </w:r>
      <w:r w:rsidR="0024493E" w:rsidRPr="00BC72C6">
        <w:rPr>
          <w:rFonts w:ascii="Times New Roman" w:hAnsi="Times New Roman" w:cs="Times New Roman"/>
          <w:color w:val="000000"/>
          <w:sz w:val="28"/>
          <w:szCs w:val="28"/>
          <w:lang w:val="uk-UA"/>
        </w:rPr>
        <w:t xml:space="preserve">доровчою інфраструктурою </w:t>
      </w:r>
      <w:r w:rsidR="0024493E">
        <w:rPr>
          <w:rFonts w:ascii="Times New Roman" w:hAnsi="Times New Roman" w:cs="Times New Roman"/>
          <w:color w:val="000000"/>
          <w:sz w:val="28"/>
          <w:szCs w:val="28"/>
          <w:lang w:val="uk-UA"/>
        </w:rPr>
        <w:t>Мистецької школи</w:t>
      </w:r>
      <w:r w:rsidR="0024493E" w:rsidRPr="00BC72C6">
        <w:rPr>
          <w:rFonts w:ascii="Times New Roman" w:hAnsi="Times New Roman" w:cs="Times New Roman"/>
          <w:color w:val="000000"/>
          <w:sz w:val="28"/>
          <w:szCs w:val="28"/>
          <w:lang w:val="uk-UA"/>
        </w:rPr>
        <w:t xml:space="preserve"> та послугами </w:t>
      </w:r>
      <w:r w:rsidR="0024493E">
        <w:rPr>
          <w:rFonts w:ascii="Times New Roman" w:hAnsi="Times New Roman" w:cs="Times New Roman"/>
          <w:color w:val="000000"/>
          <w:sz w:val="28"/>
          <w:szCs w:val="28"/>
          <w:lang w:val="uk-UA"/>
        </w:rPr>
        <w:t>її</w:t>
      </w:r>
      <w:r w:rsidR="00B3414C" w:rsidRPr="00BC72C6">
        <w:rPr>
          <w:rFonts w:ascii="Times New Roman" w:hAnsi="Times New Roman" w:cs="Times New Roman"/>
          <w:color w:val="000000"/>
          <w:sz w:val="28"/>
          <w:szCs w:val="28"/>
          <w:lang w:val="uk-UA"/>
        </w:rPr>
        <w:t xml:space="preserve"> структурних підрозділів; </w:t>
      </w:r>
    </w:p>
    <w:p w:rsidR="00B3414C" w:rsidRPr="00DC1528"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B3414C" w:rsidRPr="00BC72C6">
        <w:rPr>
          <w:rFonts w:ascii="Times New Roman" w:hAnsi="Times New Roman" w:cs="Times New Roman"/>
          <w:color w:val="000000"/>
          <w:sz w:val="28"/>
          <w:szCs w:val="28"/>
          <w:lang w:val="uk-UA"/>
        </w:rPr>
        <w:t xml:space="preserve">підвищення кваліфікації, вільний вибір освітніх програм,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 </w:t>
      </w:r>
    </w:p>
    <w:p w:rsidR="00B3414C" w:rsidRPr="00B3414C"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B3414C" w:rsidRPr="00B3414C">
        <w:rPr>
          <w:rFonts w:ascii="Times New Roman" w:hAnsi="Times New Roman" w:cs="Times New Roman"/>
          <w:color w:val="000000"/>
          <w:sz w:val="28"/>
          <w:szCs w:val="28"/>
        </w:rPr>
        <w:t xml:space="preserve">проходження сертифікації відповідно до законодавства; </w:t>
      </w:r>
    </w:p>
    <w:p w:rsidR="00B3414C" w:rsidRPr="00B3414C"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B3414C" w:rsidRPr="00B3414C">
        <w:rPr>
          <w:rFonts w:ascii="Times New Roman" w:hAnsi="Times New Roman" w:cs="Times New Roman"/>
          <w:color w:val="000000"/>
          <w:sz w:val="28"/>
          <w:szCs w:val="28"/>
        </w:rPr>
        <w:t xml:space="preserve">доступ до інформаційних ресурсів і комунікацій, що використовуються в освітньому процесі; </w:t>
      </w:r>
    </w:p>
    <w:p w:rsidR="00B3414C" w:rsidRPr="00B3414C"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B3414C" w:rsidRPr="00B3414C">
        <w:rPr>
          <w:rFonts w:ascii="Times New Roman" w:hAnsi="Times New Roman" w:cs="Times New Roman"/>
          <w:color w:val="000000"/>
          <w:sz w:val="28"/>
          <w:szCs w:val="28"/>
        </w:rPr>
        <w:t xml:space="preserve">відзначення успіхів у своїй професійній діяльності, справедливе та об'єктивне її оцінювання; </w:t>
      </w:r>
    </w:p>
    <w:p w:rsidR="00B3414C" w:rsidRPr="00B3414C"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 xml:space="preserve">внесення керівництву </w:t>
      </w:r>
      <w:r w:rsidR="0024493E">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истецької школи</w:t>
      </w:r>
      <w:r w:rsidR="00B3414C" w:rsidRPr="00B3414C">
        <w:rPr>
          <w:rFonts w:ascii="Times New Roman" w:hAnsi="Times New Roman" w:cs="Times New Roman"/>
          <w:color w:val="000000"/>
          <w:sz w:val="28"/>
          <w:szCs w:val="28"/>
        </w:rPr>
        <w:t xml:space="preserve"> та органам управління пропозицій щодо поліпшення освітнього процесу, поданн</w:t>
      </w:r>
      <w:r>
        <w:rPr>
          <w:rFonts w:ascii="Times New Roman" w:hAnsi="Times New Roman" w:cs="Times New Roman"/>
          <w:color w:val="000000"/>
          <w:sz w:val="28"/>
          <w:szCs w:val="28"/>
        </w:rPr>
        <w:t xml:space="preserve">я на розгляд керівництву </w:t>
      </w:r>
      <w:r w:rsidR="0024493E">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истецької школи</w:t>
      </w:r>
      <w:r w:rsidR="00B3414C" w:rsidRPr="00B3414C">
        <w:rPr>
          <w:rFonts w:ascii="Times New Roman" w:hAnsi="Times New Roman" w:cs="Times New Roman"/>
          <w:color w:val="000000"/>
          <w:sz w:val="28"/>
          <w:szCs w:val="28"/>
        </w:rPr>
        <w:t xml:space="preserve"> та педагогічної ради пропозицій про моральне та матеріальне заохочення учнів, застосування стягнень до тих, хто порушує правила внутрішнього трудовог</w:t>
      </w:r>
      <w:r>
        <w:rPr>
          <w:rFonts w:ascii="Times New Roman" w:hAnsi="Times New Roman" w:cs="Times New Roman"/>
          <w:color w:val="000000"/>
          <w:sz w:val="28"/>
          <w:szCs w:val="28"/>
        </w:rPr>
        <w:t xml:space="preserve">о розпорядку, що діють у </w:t>
      </w:r>
      <w:r w:rsidR="0024493E">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истецькій школі</w:t>
      </w:r>
      <w:r w:rsidR="00B3414C" w:rsidRPr="00B3414C">
        <w:rPr>
          <w:rFonts w:ascii="Times New Roman" w:hAnsi="Times New Roman" w:cs="Times New Roman"/>
          <w:color w:val="000000"/>
          <w:sz w:val="28"/>
          <w:szCs w:val="28"/>
        </w:rPr>
        <w:t xml:space="preserve">; </w:t>
      </w:r>
    </w:p>
    <w:p w:rsidR="00B3414C" w:rsidRPr="00B3414C"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B3414C" w:rsidRPr="00B3414C">
        <w:rPr>
          <w:rFonts w:ascii="Times New Roman" w:hAnsi="Times New Roman" w:cs="Times New Roman"/>
          <w:color w:val="000000"/>
          <w:sz w:val="28"/>
          <w:szCs w:val="28"/>
        </w:rPr>
        <w:t xml:space="preserve">захист професійної честі та гідності; </w:t>
      </w:r>
    </w:p>
    <w:p w:rsidR="00B3414C" w:rsidRPr="00B3414C" w:rsidRDefault="0024493E"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 </w:t>
      </w:r>
      <w:r w:rsidR="00B3414C" w:rsidRPr="00B3414C">
        <w:rPr>
          <w:rFonts w:ascii="Times New Roman" w:hAnsi="Times New Roman" w:cs="Times New Roman"/>
          <w:color w:val="000000"/>
          <w:sz w:val="28"/>
          <w:szCs w:val="28"/>
        </w:rPr>
        <w:t>індивідуальну освітню, творчу, мистецьку, наукову та і</w:t>
      </w:r>
      <w:r w:rsidR="00906805">
        <w:rPr>
          <w:rFonts w:ascii="Times New Roman" w:hAnsi="Times New Roman" w:cs="Times New Roman"/>
          <w:color w:val="000000"/>
          <w:sz w:val="28"/>
          <w:szCs w:val="28"/>
        </w:rPr>
        <w:t xml:space="preserve">ншу діяльність за межами </w:t>
      </w:r>
      <w:r w:rsidR="00906805">
        <w:rPr>
          <w:rFonts w:ascii="Times New Roman" w:hAnsi="Times New Roman" w:cs="Times New Roman"/>
          <w:color w:val="000000"/>
          <w:sz w:val="28"/>
          <w:szCs w:val="28"/>
          <w:lang w:val="uk-UA"/>
        </w:rPr>
        <w:t>мистецької школи</w:t>
      </w:r>
      <w:r w:rsidR="00B3414C" w:rsidRPr="00B3414C">
        <w:rPr>
          <w:rFonts w:ascii="Times New Roman" w:hAnsi="Times New Roman" w:cs="Times New Roman"/>
          <w:color w:val="000000"/>
          <w:sz w:val="28"/>
          <w:szCs w:val="28"/>
        </w:rPr>
        <w:t xml:space="preserve">; </w:t>
      </w:r>
    </w:p>
    <w:p w:rsidR="00B3414C" w:rsidRPr="00B3414C"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B3414C" w:rsidRPr="00B3414C">
        <w:rPr>
          <w:rFonts w:ascii="Times New Roman" w:hAnsi="Times New Roman" w:cs="Times New Roman"/>
          <w:color w:val="000000"/>
          <w:sz w:val="28"/>
          <w:szCs w:val="28"/>
        </w:rPr>
        <w:t xml:space="preserve">об’єднання у професійні спілки, участь в інших об’єднаннях громадян, діяльність яких не заборонена законодавством; </w:t>
      </w:r>
    </w:p>
    <w:p w:rsidR="00B3414C" w:rsidRPr="00B3414C"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B3414C" w:rsidRPr="00B3414C">
        <w:rPr>
          <w:rFonts w:ascii="Times New Roman" w:hAnsi="Times New Roman" w:cs="Times New Roman"/>
          <w:color w:val="000000"/>
          <w:sz w:val="28"/>
          <w:szCs w:val="28"/>
        </w:rPr>
        <w:t xml:space="preserve">безпечні та нешкідливі умови праці; </w:t>
      </w:r>
    </w:p>
    <w:p w:rsidR="00B3414C" w:rsidRPr="00B3414C"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B3414C" w:rsidRPr="00B3414C">
        <w:rPr>
          <w:rFonts w:ascii="Times New Roman" w:hAnsi="Times New Roman" w:cs="Times New Roman"/>
          <w:color w:val="000000"/>
          <w:sz w:val="28"/>
          <w:szCs w:val="28"/>
        </w:rPr>
        <w:t xml:space="preserve">відпустку відповідно до законодавства; </w:t>
      </w:r>
    </w:p>
    <w:p w:rsidR="00B3414C" w:rsidRPr="00B3414C"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B3414C" w:rsidRPr="00B3414C">
        <w:rPr>
          <w:rFonts w:ascii="Times New Roman" w:hAnsi="Times New Roman" w:cs="Times New Roman"/>
          <w:color w:val="000000"/>
          <w:sz w:val="28"/>
          <w:szCs w:val="28"/>
        </w:rPr>
        <w:t xml:space="preserve">матеріальне заохочення за досягнення вагомих здобутків у освітньому процесі, громадській роботі, участь у позашкільних та позакласних заходах, виконання доручень дирекції, та з нагоди державних, профеcійних свят, ювілейних дат тощо на підставі Колективного договору, Положень про преміювання та виплату грошової винагороди, Положення про роботу груп, які працюють на засадах самоокупності тощо; </w:t>
      </w:r>
    </w:p>
    <w:p w:rsidR="00B3414C" w:rsidRPr="00B3414C" w:rsidRDefault="0024493E"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 </w:t>
      </w:r>
      <w:r w:rsidR="00B3414C" w:rsidRPr="00B3414C">
        <w:rPr>
          <w:rFonts w:ascii="Times New Roman" w:hAnsi="Times New Roman" w:cs="Times New Roman"/>
          <w:color w:val="000000"/>
          <w:sz w:val="28"/>
          <w:szCs w:val="28"/>
        </w:rPr>
        <w:t>участь у гро</w:t>
      </w:r>
      <w:r w:rsidR="00906805">
        <w:rPr>
          <w:rFonts w:ascii="Times New Roman" w:hAnsi="Times New Roman" w:cs="Times New Roman"/>
          <w:color w:val="000000"/>
          <w:sz w:val="28"/>
          <w:szCs w:val="28"/>
        </w:rPr>
        <w:t xml:space="preserve">мадському самоврядуванні </w:t>
      </w:r>
      <w:r>
        <w:rPr>
          <w:rFonts w:ascii="Times New Roman" w:hAnsi="Times New Roman" w:cs="Times New Roman"/>
          <w:color w:val="000000"/>
          <w:sz w:val="28"/>
          <w:szCs w:val="28"/>
          <w:lang w:val="uk-UA"/>
        </w:rPr>
        <w:t>М</w:t>
      </w:r>
      <w:r w:rsidR="00906805">
        <w:rPr>
          <w:rFonts w:ascii="Times New Roman" w:hAnsi="Times New Roman" w:cs="Times New Roman"/>
          <w:color w:val="000000"/>
          <w:sz w:val="28"/>
          <w:szCs w:val="28"/>
          <w:lang w:val="uk-UA"/>
        </w:rPr>
        <w:t>истецькоїшколи</w:t>
      </w:r>
      <w:r w:rsidR="00B3414C" w:rsidRPr="00B3414C">
        <w:rPr>
          <w:rFonts w:ascii="Times New Roman" w:hAnsi="Times New Roman" w:cs="Times New Roman"/>
          <w:color w:val="000000"/>
          <w:sz w:val="28"/>
          <w:szCs w:val="28"/>
        </w:rPr>
        <w:t xml:space="preserve">; </w:t>
      </w:r>
    </w:p>
    <w:p w:rsidR="00B3414C" w:rsidRPr="00B3414C" w:rsidRDefault="0024493E"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 </w:t>
      </w:r>
      <w:r w:rsidR="00B3414C" w:rsidRPr="00B3414C">
        <w:rPr>
          <w:rFonts w:ascii="Times New Roman" w:hAnsi="Times New Roman" w:cs="Times New Roman"/>
          <w:color w:val="000000"/>
          <w:sz w:val="28"/>
          <w:szCs w:val="28"/>
        </w:rPr>
        <w:t>участь у роботі колегіа</w:t>
      </w:r>
      <w:r w:rsidR="00906805">
        <w:rPr>
          <w:rFonts w:ascii="Times New Roman" w:hAnsi="Times New Roman" w:cs="Times New Roman"/>
          <w:color w:val="000000"/>
          <w:sz w:val="28"/>
          <w:szCs w:val="28"/>
        </w:rPr>
        <w:t xml:space="preserve">льних органів управління </w:t>
      </w:r>
      <w:r>
        <w:rPr>
          <w:rFonts w:ascii="Times New Roman" w:hAnsi="Times New Roman" w:cs="Times New Roman"/>
          <w:color w:val="000000"/>
          <w:sz w:val="28"/>
          <w:szCs w:val="28"/>
          <w:lang w:val="uk-UA"/>
        </w:rPr>
        <w:t>М</w:t>
      </w:r>
      <w:r w:rsidR="00906805">
        <w:rPr>
          <w:rFonts w:ascii="Times New Roman" w:hAnsi="Times New Roman" w:cs="Times New Roman"/>
          <w:color w:val="000000"/>
          <w:sz w:val="28"/>
          <w:szCs w:val="28"/>
          <w:lang w:val="uk-UA"/>
        </w:rPr>
        <w:t>истецької школи</w:t>
      </w:r>
      <w:r w:rsidR="00B3414C" w:rsidRPr="00B3414C">
        <w:rPr>
          <w:rFonts w:ascii="Times New Roman" w:hAnsi="Times New Roman" w:cs="Times New Roman"/>
          <w:color w:val="000000"/>
          <w:sz w:val="28"/>
          <w:szCs w:val="28"/>
        </w:rPr>
        <w:t xml:space="preserve">. </w:t>
      </w:r>
    </w:p>
    <w:p w:rsidR="00B3414C" w:rsidRPr="00B3414C"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BC72C6">
        <w:rPr>
          <w:rFonts w:ascii="Times New Roman" w:hAnsi="Times New Roman" w:cs="Times New Roman"/>
          <w:color w:val="000000"/>
          <w:sz w:val="28"/>
          <w:szCs w:val="28"/>
          <w:lang w:val="uk-UA"/>
        </w:rPr>
        <w:t>7</w:t>
      </w:r>
      <w:r w:rsidR="00B3414C" w:rsidRPr="00B3414C">
        <w:rPr>
          <w:rFonts w:ascii="Times New Roman" w:hAnsi="Times New Roman" w:cs="Times New Roman"/>
          <w:color w:val="000000"/>
          <w:sz w:val="28"/>
          <w:szCs w:val="28"/>
        </w:rPr>
        <w:t xml:space="preserve">. Педагогічні працівники зобов’язані: </w:t>
      </w:r>
    </w:p>
    <w:p w:rsidR="00B3414C" w:rsidRPr="00B3414C"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B3414C" w:rsidRPr="00B3414C">
        <w:rPr>
          <w:rFonts w:ascii="Times New Roman" w:hAnsi="Times New Roman" w:cs="Times New Roman"/>
          <w:color w:val="000000"/>
          <w:sz w:val="28"/>
          <w:szCs w:val="28"/>
        </w:rPr>
        <w:t xml:space="preserve">постійно підвищувати свій професійний і загальнокультурний рівні та педагогічну майстерність; </w:t>
      </w:r>
    </w:p>
    <w:p w:rsidR="00B3414C" w:rsidRPr="00B3414C"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B3414C" w:rsidRPr="00B3414C">
        <w:rPr>
          <w:rFonts w:ascii="Times New Roman" w:hAnsi="Times New Roman" w:cs="Times New Roman"/>
          <w:color w:val="000000"/>
          <w:sz w:val="28"/>
          <w:szCs w:val="28"/>
        </w:rPr>
        <w:t xml:space="preserve">виконувати освітню програму для досягнення учнями передбачених нею результатів навчання; </w:t>
      </w:r>
    </w:p>
    <w:p w:rsidR="00B3414C" w:rsidRPr="00B3414C"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B3414C" w:rsidRPr="00B3414C">
        <w:rPr>
          <w:rFonts w:ascii="Times New Roman" w:hAnsi="Times New Roman" w:cs="Times New Roman"/>
          <w:color w:val="000000"/>
          <w:sz w:val="28"/>
          <w:szCs w:val="28"/>
        </w:rPr>
        <w:t xml:space="preserve">сприяти розвитку здібностей учнів, формуванню навичок здорового способу життя, дбати про їхнє фізичне і психічне здоров'я; </w:t>
      </w:r>
    </w:p>
    <w:p w:rsidR="00B3414C" w:rsidRPr="00B3414C"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B3414C" w:rsidRPr="00B3414C">
        <w:rPr>
          <w:rFonts w:ascii="Times New Roman" w:hAnsi="Times New Roman" w:cs="Times New Roman"/>
          <w:color w:val="000000"/>
          <w:sz w:val="28"/>
          <w:szCs w:val="28"/>
        </w:rPr>
        <w:t xml:space="preserve">дотримуватися академічної доброчесності та забезпечувати її дотримання в освітньому процесі та в мистецькій діяльності; </w:t>
      </w:r>
    </w:p>
    <w:p w:rsidR="00B3414C" w:rsidRPr="00B3414C"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B3414C" w:rsidRPr="00B3414C">
        <w:rPr>
          <w:rFonts w:ascii="Times New Roman" w:hAnsi="Times New Roman" w:cs="Times New Roman"/>
          <w:color w:val="000000"/>
          <w:sz w:val="28"/>
          <w:szCs w:val="28"/>
        </w:rPr>
        <w:t>проходити атестацію в порядку, визначеному Міністерством культури</w:t>
      </w:r>
      <w:r w:rsidR="00C06115">
        <w:rPr>
          <w:rFonts w:ascii="Times New Roman" w:hAnsi="Times New Roman" w:cs="Times New Roman"/>
          <w:color w:val="000000"/>
          <w:sz w:val="28"/>
          <w:szCs w:val="28"/>
          <w:lang w:val="uk-UA"/>
        </w:rPr>
        <w:t xml:space="preserve"> та інформаційної політики</w:t>
      </w:r>
      <w:r w:rsidR="00B3414C" w:rsidRPr="00B3414C">
        <w:rPr>
          <w:rFonts w:ascii="Times New Roman" w:hAnsi="Times New Roman" w:cs="Times New Roman"/>
          <w:color w:val="000000"/>
          <w:sz w:val="28"/>
          <w:szCs w:val="28"/>
        </w:rPr>
        <w:t xml:space="preserve"> України; </w:t>
      </w:r>
    </w:p>
    <w:p w:rsidR="00E83F9A"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B3414C" w:rsidRPr="00B3414C">
        <w:rPr>
          <w:rFonts w:ascii="Times New Roman" w:hAnsi="Times New Roman" w:cs="Times New Roman"/>
          <w:color w:val="000000"/>
          <w:sz w:val="28"/>
          <w:szCs w:val="28"/>
        </w:rPr>
        <w:t xml:space="preserve">дотримуватися педагогічної етики, поважати гідність, права, свободи і законні інтереси всіх учасників освітнього процесу; </w:t>
      </w:r>
    </w:p>
    <w:p w:rsidR="00B3414C"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E83F9A" w:rsidRPr="00B3414C">
        <w:rPr>
          <w:rFonts w:ascii="Times New Roman" w:hAnsi="Times New Roman" w:cs="Times New Roman"/>
          <w:color w:val="000000"/>
          <w:sz w:val="28"/>
          <w:szCs w:val="28"/>
        </w:rPr>
        <w:t>настановленням й особистим прикладом утверджувати повагу до суспільної</w:t>
      </w:r>
      <w:r w:rsidR="00E83F9A">
        <w:rPr>
          <w:rFonts w:ascii="Times New Roman" w:hAnsi="Times New Roman" w:cs="Times New Roman"/>
          <w:color w:val="000000"/>
          <w:sz w:val="28"/>
          <w:szCs w:val="28"/>
          <w:lang w:val="uk-UA"/>
        </w:rPr>
        <w:t xml:space="preserve"> </w:t>
      </w:r>
    </w:p>
    <w:p w:rsidR="00E83F9A" w:rsidRPr="00E83F9A" w:rsidRDefault="00E83F9A"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83F9A">
        <w:rPr>
          <w:rFonts w:ascii="Times New Roman" w:hAnsi="Times New Roman" w:cs="Times New Roman"/>
          <w:color w:val="000000"/>
          <w:sz w:val="28"/>
          <w:szCs w:val="28"/>
        </w:rPr>
        <w:t xml:space="preserve">моралі та суспільних цінностей, зокрема правди, справедливості, патріотизму, гуманізму, толерантності, працелюбства; </w:t>
      </w:r>
    </w:p>
    <w:p w:rsidR="00E83F9A" w:rsidRPr="00E83F9A"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E83F9A" w:rsidRPr="00E83F9A">
        <w:rPr>
          <w:rFonts w:ascii="Times New Roman" w:hAnsi="Times New Roman" w:cs="Times New Roman"/>
          <w:color w:val="000000"/>
          <w:sz w:val="28"/>
          <w:szCs w:val="28"/>
        </w:rPr>
        <w:t xml:space="preserve">формувати в учнів усвідомлення необхідності дотримуватися Конституції та законів України, захищати суверенітет і територіальну цілісність України; </w:t>
      </w:r>
    </w:p>
    <w:p w:rsidR="00E83F9A" w:rsidRPr="00E83F9A"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E83F9A" w:rsidRPr="00E83F9A">
        <w:rPr>
          <w:rFonts w:ascii="Times New Roman" w:hAnsi="Times New Roman" w:cs="Times New Roman"/>
          <w:color w:val="000000"/>
          <w:sz w:val="28"/>
          <w:szCs w:val="28"/>
        </w:rPr>
        <w:t xml:space="preserve">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 </w:t>
      </w:r>
    </w:p>
    <w:p w:rsidR="00E83F9A" w:rsidRPr="00E83F9A"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E83F9A" w:rsidRPr="00E83F9A">
        <w:rPr>
          <w:rFonts w:ascii="Times New Roman" w:hAnsi="Times New Roman" w:cs="Times New Roman"/>
          <w:color w:val="000000"/>
          <w:sz w:val="28"/>
          <w:szCs w:val="28"/>
        </w:rPr>
        <w:t xml:space="preserve">формувати в учнів прагнення до взаєморозуміння, миру, злагоди між усіма народами, етнічними, національними, релігійними групами; </w:t>
      </w:r>
    </w:p>
    <w:p w:rsidR="00E83F9A" w:rsidRPr="00E83F9A"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E83F9A" w:rsidRPr="00E83F9A">
        <w:rPr>
          <w:rFonts w:ascii="Times New Roman" w:hAnsi="Times New Roman" w:cs="Times New Roman"/>
          <w:color w:val="000000"/>
          <w:sz w:val="28"/>
          <w:szCs w:val="28"/>
        </w:rPr>
        <w:t xml:space="preserve">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w:t>
      </w:r>
    </w:p>
    <w:p w:rsidR="00E83F9A" w:rsidRPr="00E83F9A"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E83F9A" w:rsidRPr="00E83F9A">
        <w:rPr>
          <w:rFonts w:ascii="Times New Roman" w:hAnsi="Times New Roman" w:cs="Times New Roman"/>
          <w:color w:val="000000"/>
          <w:sz w:val="28"/>
          <w:szCs w:val="28"/>
        </w:rPr>
        <w:t xml:space="preserve">проводити роботу для залучення дітей та юнацтва до занять мистецтвом; </w:t>
      </w:r>
    </w:p>
    <w:p w:rsidR="00E83F9A" w:rsidRPr="00E83F9A"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E83F9A" w:rsidRPr="00E83F9A">
        <w:rPr>
          <w:rFonts w:ascii="Times New Roman" w:hAnsi="Times New Roman" w:cs="Times New Roman"/>
          <w:color w:val="000000"/>
          <w:sz w:val="28"/>
          <w:szCs w:val="28"/>
        </w:rPr>
        <w:t xml:space="preserve">брати участь у роботі педагогічної ради, методичних об’єднань, відділень, відділів, нарад, зборів, заходах, пов’язаних з організацією освітнього процесу; </w:t>
      </w:r>
    </w:p>
    <w:p w:rsidR="00E83F9A" w:rsidRPr="00E83F9A" w:rsidRDefault="0090680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E83F9A" w:rsidRPr="00E83F9A">
        <w:rPr>
          <w:rFonts w:ascii="Times New Roman" w:hAnsi="Times New Roman" w:cs="Times New Roman"/>
          <w:color w:val="000000"/>
          <w:sz w:val="28"/>
          <w:szCs w:val="28"/>
        </w:rPr>
        <w:t>дотримуватися Статуту та правил</w:t>
      </w:r>
      <w:r>
        <w:rPr>
          <w:rFonts w:ascii="Times New Roman" w:hAnsi="Times New Roman" w:cs="Times New Roman"/>
          <w:color w:val="000000"/>
          <w:sz w:val="28"/>
          <w:szCs w:val="28"/>
        </w:rPr>
        <w:t xml:space="preserve"> внутрішнього розпорядку </w:t>
      </w:r>
      <w:r>
        <w:rPr>
          <w:rFonts w:ascii="Times New Roman" w:hAnsi="Times New Roman" w:cs="Times New Roman"/>
          <w:color w:val="000000"/>
          <w:sz w:val="28"/>
          <w:szCs w:val="28"/>
          <w:lang w:val="uk-UA"/>
        </w:rPr>
        <w:t>мистецької школи</w:t>
      </w:r>
      <w:r w:rsidR="00E83F9A" w:rsidRPr="00E83F9A">
        <w:rPr>
          <w:rFonts w:ascii="Times New Roman" w:hAnsi="Times New Roman" w:cs="Times New Roman"/>
          <w:color w:val="000000"/>
          <w:sz w:val="28"/>
          <w:szCs w:val="28"/>
        </w:rPr>
        <w:t xml:space="preserve">, виконувати посадові обов'язки згідно з посадовими інструкціями; </w:t>
      </w:r>
    </w:p>
    <w:p w:rsidR="00E83F9A" w:rsidRPr="00E83F9A" w:rsidRDefault="00F34780"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E83F9A" w:rsidRPr="00E83F9A">
        <w:rPr>
          <w:rFonts w:ascii="Times New Roman" w:hAnsi="Times New Roman" w:cs="Times New Roman"/>
          <w:color w:val="000000"/>
          <w:sz w:val="28"/>
          <w:szCs w:val="28"/>
        </w:rPr>
        <w:t xml:space="preserve">виконувати накази і </w:t>
      </w:r>
      <w:r>
        <w:rPr>
          <w:rFonts w:ascii="Times New Roman" w:hAnsi="Times New Roman" w:cs="Times New Roman"/>
          <w:color w:val="000000"/>
          <w:sz w:val="28"/>
          <w:szCs w:val="28"/>
        </w:rPr>
        <w:t xml:space="preserve">розпорядження керівників </w:t>
      </w:r>
      <w:r w:rsidR="0024493E">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истецької школи</w:t>
      </w:r>
      <w:r w:rsidR="00E83F9A" w:rsidRPr="00E83F9A">
        <w:rPr>
          <w:rFonts w:ascii="Times New Roman" w:hAnsi="Times New Roman" w:cs="Times New Roman"/>
          <w:color w:val="000000"/>
          <w:sz w:val="28"/>
          <w:szCs w:val="28"/>
        </w:rPr>
        <w:t>, органів державного управління, до сфери</w:t>
      </w:r>
      <w:r>
        <w:rPr>
          <w:rFonts w:ascii="Times New Roman" w:hAnsi="Times New Roman" w:cs="Times New Roman"/>
          <w:color w:val="000000"/>
          <w:sz w:val="28"/>
          <w:szCs w:val="28"/>
        </w:rPr>
        <w:t xml:space="preserve"> управління яких належить </w:t>
      </w:r>
      <w:r w:rsidR="0024493E">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истецька школа</w:t>
      </w:r>
      <w:r w:rsidR="00E83F9A" w:rsidRPr="00E83F9A">
        <w:rPr>
          <w:rFonts w:ascii="Times New Roman" w:hAnsi="Times New Roman" w:cs="Times New Roman"/>
          <w:color w:val="000000"/>
          <w:sz w:val="28"/>
          <w:szCs w:val="28"/>
        </w:rPr>
        <w:t xml:space="preserve">. </w:t>
      </w:r>
    </w:p>
    <w:p w:rsidR="00E83F9A" w:rsidRPr="00E83F9A" w:rsidRDefault="00E83F9A"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83F9A">
        <w:rPr>
          <w:rFonts w:ascii="Times New Roman" w:hAnsi="Times New Roman" w:cs="Times New Roman"/>
          <w:color w:val="000000"/>
          <w:sz w:val="28"/>
          <w:szCs w:val="28"/>
        </w:rPr>
        <w:t>Педагогічні працівники мають також інші права та обов'язки, передбачені законодавством, кол</w:t>
      </w:r>
      <w:r w:rsidR="00F34780">
        <w:rPr>
          <w:rFonts w:ascii="Times New Roman" w:hAnsi="Times New Roman" w:cs="Times New Roman"/>
          <w:color w:val="000000"/>
          <w:sz w:val="28"/>
          <w:szCs w:val="28"/>
        </w:rPr>
        <w:t>ективним та трудовим договором.</w:t>
      </w:r>
      <w:r w:rsidR="00F34780">
        <w:rPr>
          <w:rFonts w:ascii="Times New Roman" w:hAnsi="Times New Roman" w:cs="Times New Roman"/>
          <w:color w:val="000000"/>
          <w:sz w:val="28"/>
          <w:szCs w:val="28"/>
          <w:lang w:val="uk-UA"/>
        </w:rPr>
        <w:t xml:space="preserve"> </w:t>
      </w:r>
      <w:r w:rsidRPr="00E83F9A">
        <w:rPr>
          <w:rFonts w:ascii="Times New Roman" w:hAnsi="Times New Roman" w:cs="Times New Roman"/>
          <w:color w:val="000000"/>
          <w:sz w:val="28"/>
          <w:szCs w:val="28"/>
        </w:rPr>
        <w:t xml:space="preserve">Відволікання педагогічних працівників від виконання професійних обов'язків не допускається, крім випадків, передбачених законодавством. </w:t>
      </w:r>
    </w:p>
    <w:p w:rsidR="00E83F9A" w:rsidRPr="00E83F9A" w:rsidRDefault="00E83F9A"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83F9A">
        <w:rPr>
          <w:rFonts w:ascii="Times New Roman" w:hAnsi="Times New Roman" w:cs="Times New Roman"/>
          <w:color w:val="000000"/>
          <w:sz w:val="28"/>
          <w:szCs w:val="28"/>
        </w:rPr>
        <w:t>Загальні вимоги до освіти та професійної кваліфі</w:t>
      </w:r>
      <w:r w:rsidR="0024493E">
        <w:rPr>
          <w:rFonts w:ascii="Times New Roman" w:hAnsi="Times New Roman" w:cs="Times New Roman"/>
          <w:color w:val="000000"/>
          <w:sz w:val="28"/>
          <w:szCs w:val="28"/>
        </w:rPr>
        <w:t>кації педагогічного працівника М</w:t>
      </w:r>
      <w:r w:rsidRPr="00E83F9A">
        <w:rPr>
          <w:rFonts w:ascii="Times New Roman" w:hAnsi="Times New Roman" w:cs="Times New Roman"/>
          <w:color w:val="000000"/>
          <w:sz w:val="28"/>
          <w:szCs w:val="28"/>
        </w:rPr>
        <w:t xml:space="preserve">истецької школи визначаються статтею 58 Закону України «Про освіту», частиною першою статті 21 Закону України «Про позашкільну освіту». Специфічні кваліфікаційні вимоги до </w:t>
      </w:r>
      <w:r w:rsidR="0024493E">
        <w:rPr>
          <w:rFonts w:ascii="Times New Roman" w:hAnsi="Times New Roman" w:cs="Times New Roman"/>
          <w:color w:val="000000"/>
          <w:sz w:val="28"/>
          <w:szCs w:val="28"/>
        </w:rPr>
        <w:t xml:space="preserve">педагогічних працівників </w:t>
      </w:r>
      <w:r w:rsidR="0024493E">
        <w:rPr>
          <w:rFonts w:ascii="Times New Roman" w:hAnsi="Times New Roman" w:cs="Times New Roman"/>
          <w:color w:val="000000"/>
          <w:sz w:val="28"/>
          <w:szCs w:val="28"/>
          <w:lang w:val="uk-UA"/>
        </w:rPr>
        <w:t>Мистецької школи</w:t>
      </w:r>
      <w:r w:rsidRPr="00E83F9A">
        <w:rPr>
          <w:rFonts w:ascii="Times New Roman" w:hAnsi="Times New Roman" w:cs="Times New Roman"/>
          <w:color w:val="000000"/>
          <w:sz w:val="28"/>
          <w:szCs w:val="28"/>
        </w:rPr>
        <w:t xml:space="preserve"> встановлюються законодавством, зокрема (за наявності) професійним стандартом до відповідних посад педагогічних працівників. </w:t>
      </w:r>
    </w:p>
    <w:p w:rsidR="00E83F9A" w:rsidRPr="00E83F9A" w:rsidRDefault="00E83F9A"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83F9A">
        <w:rPr>
          <w:rFonts w:ascii="Times New Roman" w:hAnsi="Times New Roman" w:cs="Times New Roman"/>
          <w:color w:val="000000"/>
          <w:sz w:val="28"/>
          <w:szCs w:val="28"/>
        </w:rPr>
        <w:t xml:space="preserve">Обсяг педагогічного навантаження </w:t>
      </w:r>
      <w:r w:rsidR="0024493E">
        <w:rPr>
          <w:rFonts w:ascii="Times New Roman" w:hAnsi="Times New Roman" w:cs="Times New Roman"/>
          <w:color w:val="000000"/>
          <w:sz w:val="28"/>
          <w:szCs w:val="28"/>
        </w:rPr>
        <w:t xml:space="preserve">педагогічних працівників </w:t>
      </w:r>
      <w:r w:rsidR="0024493E">
        <w:rPr>
          <w:rFonts w:ascii="Times New Roman" w:hAnsi="Times New Roman" w:cs="Times New Roman"/>
          <w:color w:val="000000"/>
          <w:sz w:val="28"/>
          <w:szCs w:val="28"/>
          <w:lang w:val="uk-UA"/>
        </w:rPr>
        <w:t>мистецької школи</w:t>
      </w:r>
      <w:r w:rsidRPr="00E83F9A">
        <w:rPr>
          <w:rFonts w:ascii="Times New Roman" w:hAnsi="Times New Roman" w:cs="Times New Roman"/>
          <w:color w:val="000000"/>
          <w:sz w:val="28"/>
          <w:szCs w:val="28"/>
        </w:rPr>
        <w:t xml:space="preserve"> встановлюється керівником відповідно до законодавства і подається на затвердження органу упр</w:t>
      </w:r>
      <w:r w:rsidR="0024493E">
        <w:rPr>
          <w:rFonts w:ascii="Times New Roman" w:hAnsi="Times New Roman" w:cs="Times New Roman"/>
          <w:color w:val="000000"/>
          <w:sz w:val="28"/>
          <w:szCs w:val="28"/>
        </w:rPr>
        <w:t xml:space="preserve">авління, якому підпорядкований </w:t>
      </w:r>
      <w:r w:rsidR="0024493E">
        <w:rPr>
          <w:rFonts w:ascii="Times New Roman" w:hAnsi="Times New Roman" w:cs="Times New Roman"/>
          <w:color w:val="000000"/>
          <w:sz w:val="28"/>
          <w:szCs w:val="28"/>
          <w:lang w:val="uk-UA"/>
        </w:rPr>
        <w:t>з</w:t>
      </w:r>
      <w:r w:rsidRPr="00E83F9A">
        <w:rPr>
          <w:rFonts w:ascii="Times New Roman" w:hAnsi="Times New Roman" w:cs="Times New Roman"/>
          <w:color w:val="000000"/>
          <w:sz w:val="28"/>
          <w:szCs w:val="28"/>
        </w:rPr>
        <w:t>аклад. Норма годин на одну тарифну ставку викл</w:t>
      </w:r>
      <w:r w:rsidR="0024493E">
        <w:rPr>
          <w:rFonts w:ascii="Times New Roman" w:hAnsi="Times New Roman" w:cs="Times New Roman"/>
          <w:color w:val="000000"/>
          <w:sz w:val="28"/>
          <w:szCs w:val="28"/>
        </w:rPr>
        <w:t xml:space="preserve">адача та концертмейстера </w:t>
      </w:r>
      <w:r w:rsidR="0024493E">
        <w:rPr>
          <w:rFonts w:ascii="Times New Roman" w:hAnsi="Times New Roman" w:cs="Times New Roman"/>
          <w:color w:val="000000"/>
          <w:sz w:val="28"/>
          <w:szCs w:val="28"/>
          <w:lang w:val="uk-UA"/>
        </w:rPr>
        <w:t>Мистецької школи</w:t>
      </w:r>
      <w:r w:rsidRPr="00E83F9A">
        <w:rPr>
          <w:rFonts w:ascii="Times New Roman" w:hAnsi="Times New Roman" w:cs="Times New Roman"/>
          <w:color w:val="000000"/>
          <w:sz w:val="28"/>
          <w:szCs w:val="28"/>
        </w:rPr>
        <w:t xml:space="preserve"> становить 18 навчальних годин на тиждень. Оплата роботи здійснюється відповідно до обсягу педагогічного навантаження. Оплата за завідування відділами, відділеннями встановлюються в розмірах, визначених статтею 22 Закону України «Про позашкільну освіту» та </w:t>
      </w:r>
      <w:r w:rsidRPr="007A59C9">
        <w:rPr>
          <w:rFonts w:ascii="Times New Roman" w:hAnsi="Times New Roman" w:cs="Times New Roman"/>
          <w:sz w:val="28"/>
          <w:szCs w:val="28"/>
        </w:rPr>
        <w:t xml:space="preserve">постановою Кабінету Міністрів </w:t>
      </w:r>
      <w:r w:rsidRPr="00E83F9A">
        <w:rPr>
          <w:rFonts w:ascii="Times New Roman" w:hAnsi="Times New Roman" w:cs="Times New Roman"/>
          <w:color w:val="000000"/>
          <w:sz w:val="28"/>
          <w:szCs w:val="28"/>
        </w:rPr>
        <w:t xml:space="preserve">України від 20.04.2007 р. №643. </w:t>
      </w:r>
    </w:p>
    <w:p w:rsidR="00107058" w:rsidRPr="00107058" w:rsidRDefault="00E83F9A" w:rsidP="004F4242">
      <w:pPr>
        <w:pStyle w:val="Default"/>
        <w:ind w:firstLine="709"/>
        <w:jc w:val="both"/>
        <w:rPr>
          <w:sz w:val="28"/>
          <w:szCs w:val="28"/>
        </w:rPr>
      </w:pPr>
      <w:r w:rsidRPr="00E83F9A">
        <w:rPr>
          <w:sz w:val="28"/>
          <w:szCs w:val="28"/>
        </w:rPr>
        <w:t xml:space="preserve">Перерозподіл педагогічного навантаження педагогічного працівника протягом навчального року можливий у разі зміни кількості годин за </w:t>
      </w:r>
      <w:r w:rsidRPr="00610B95">
        <w:rPr>
          <w:sz w:val="28"/>
          <w:szCs w:val="28"/>
        </w:rPr>
        <w:t>окремими</w:t>
      </w:r>
      <w:r w:rsidR="00610B95" w:rsidRPr="00610B95">
        <w:rPr>
          <w:sz w:val="28"/>
          <w:szCs w:val="28"/>
          <w:lang w:val="uk-UA"/>
        </w:rPr>
        <w:t xml:space="preserve"> </w:t>
      </w:r>
      <w:r w:rsidR="00610B95" w:rsidRPr="00610B95">
        <w:rPr>
          <w:sz w:val="28"/>
          <w:szCs w:val="28"/>
        </w:rPr>
        <w:t>навчальними програмами, що передбачається річним навчальним планом, у разі вибуття або зарахування учнів протягом навчального року, а також за письмовою заявою педагогічного працівника з додержанням законодавства України про</w:t>
      </w:r>
      <w:r w:rsidR="00107058">
        <w:rPr>
          <w:sz w:val="28"/>
          <w:szCs w:val="28"/>
          <w:lang w:val="uk-UA"/>
        </w:rPr>
        <w:t xml:space="preserve"> </w:t>
      </w:r>
      <w:r w:rsidR="00107058" w:rsidRPr="00107058">
        <w:rPr>
          <w:sz w:val="28"/>
          <w:szCs w:val="28"/>
        </w:rPr>
        <w:t xml:space="preserve">працю. Перерозподіл педагогічного навантаження педагогічного працівника протягом навчального року здійснюється директором. </w:t>
      </w:r>
    </w:p>
    <w:p w:rsidR="00107058" w:rsidRPr="00107058" w:rsidRDefault="00107058"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07058">
        <w:rPr>
          <w:rFonts w:ascii="Times New Roman" w:hAnsi="Times New Roman" w:cs="Times New Roman"/>
          <w:color w:val="000000"/>
          <w:sz w:val="28"/>
          <w:szCs w:val="28"/>
        </w:rPr>
        <w:t>Ви</w:t>
      </w:r>
      <w:r w:rsidR="00F34780">
        <w:rPr>
          <w:rFonts w:ascii="Times New Roman" w:hAnsi="Times New Roman" w:cs="Times New Roman"/>
          <w:color w:val="000000"/>
          <w:sz w:val="28"/>
          <w:szCs w:val="28"/>
        </w:rPr>
        <w:t xml:space="preserve">кладачі, концертмейстери </w:t>
      </w:r>
      <w:r w:rsidR="0024493E">
        <w:rPr>
          <w:rFonts w:ascii="Times New Roman" w:hAnsi="Times New Roman" w:cs="Times New Roman"/>
          <w:color w:val="000000"/>
          <w:sz w:val="28"/>
          <w:szCs w:val="28"/>
          <w:lang w:val="uk-UA"/>
        </w:rPr>
        <w:t>м</w:t>
      </w:r>
      <w:r w:rsidR="00F34780">
        <w:rPr>
          <w:rFonts w:ascii="Times New Roman" w:hAnsi="Times New Roman" w:cs="Times New Roman"/>
          <w:color w:val="000000"/>
          <w:sz w:val="28"/>
          <w:szCs w:val="28"/>
          <w:lang w:val="uk-UA"/>
        </w:rPr>
        <w:t>истецької школи</w:t>
      </w:r>
      <w:r w:rsidRPr="00107058">
        <w:rPr>
          <w:rFonts w:ascii="Times New Roman" w:hAnsi="Times New Roman" w:cs="Times New Roman"/>
          <w:color w:val="000000"/>
          <w:sz w:val="28"/>
          <w:szCs w:val="28"/>
        </w:rPr>
        <w:t xml:space="preserve"> працюють відповідно до розкладу занять, який затверджується директором або заступником директора з навчальної (навчально-виховної) роботи. </w:t>
      </w:r>
    </w:p>
    <w:p w:rsidR="00107058" w:rsidRPr="00107058" w:rsidRDefault="00F34780"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1B33B9">
        <w:rPr>
          <w:rFonts w:ascii="Times New Roman" w:hAnsi="Times New Roman" w:cs="Times New Roman"/>
          <w:color w:val="000000"/>
          <w:sz w:val="28"/>
          <w:szCs w:val="28"/>
          <w:lang w:val="uk-UA"/>
        </w:rPr>
        <w:t>8</w:t>
      </w:r>
      <w:r w:rsidR="00107058" w:rsidRPr="00107058">
        <w:rPr>
          <w:rFonts w:ascii="Times New Roman" w:hAnsi="Times New Roman" w:cs="Times New Roman"/>
          <w:color w:val="000000"/>
          <w:sz w:val="28"/>
          <w:szCs w:val="28"/>
        </w:rPr>
        <w:t xml:space="preserve">. Права та обов'язки інших осіб, які залучаються до освітнього процесу, в тому числі адміністративно-технічного персоналу визначаються законодавством, відповідними договорами та </w:t>
      </w:r>
      <w:r>
        <w:rPr>
          <w:rFonts w:ascii="Times New Roman" w:hAnsi="Times New Roman" w:cs="Times New Roman"/>
          <w:color w:val="000000"/>
          <w:sz w:val="28"/>
          <w:szCs w:val="28"/>
          <w:lang w:val="uk-UA"/>
        </w:rPr>
        <w:t>Статутом мистецької школи.</w:t>
      </w:r>
      <w:r w:rsidR="00107058" w:rsidRPr="00107058">
        <w:rPr>
          <w:rFonts w:ascii="Times New Roman" w:hAnsi="Times New Roman" w:cs="Times New Roman"/>
          <w:color w:val="000000"/>
          <w:sz w:val="28"/>
          <w:szCs w:val="28"/>
        </w:rPr>
        <w:t xml:space="preserve"> </w:t>
      </w:r>
    </w:p>
    <w:p w:rsidR="00107058" w:rsidRPr="00107058" w:rsidRDefault="00F34780"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1B33B9">
        <w:rPr>
          <w:rFonts w:ascii="Times New Roman" w:hAnsi="Times New Roman" w:cs="Times New Roman"/>
          <w:color w:val="000000"/>
          <w:sz w:val="28"/>
          <w:szCs w:val="28"/>
          <w:lang w:val="uk-UA"/>
        </w:rPr>
        <w:t>9</w:t>
      </w:r>
      <w:r w:rsidR="00107058" w:rsidRPr="00107058">
        <w:rPr>
          <w:rFonts w:ascii="Times New Roman" w:hAnsi="Times New Roman" w:cs="Times New Roman"/>
          <w:color w:val="000000"/>
          <w:sz w:val="28"/>
          <w:szCs w:val="28"/>
        </w:rPr>
        <w:t>. Права та обов'язки батьків або інших законних представників учнів закладу визначаються статтею 55 Закону України «Про освіту», іншими актами законодавства</w:t>
      </w:r>
      <w:r w:rsidR="00C06115">
        <w:rPr>
          <w:rFonts w:ascii="Times New Roman" w:hAnsi="Times New Roman" w:cs="Times New Roman"/>
          <w:color w:val="000000"/>
          <w:sz w:val="28"/>
          <w:szCs w:val="28"/>
          <w:lang w:val="uk-UA"/>
        </w:rPr>
        <w:t>, Ста</w:t>
      </w:r>
      <w:r>
        <w:rPr>
          <w:rFonts w:ascii="Times New Roman" w:hAnsi="Times New Roman" w:cs="Times New Roman"/>
          <w:color w:val="000000"/>
          <w:sz w:val="28"/>
          <w:szCs w:val="28"/>
          <w:lang w:val="uk-UA"/>
        </w:rPr>
        <w:t>тутом мистецької школи</w:t>
      </w:r>
      <w:r w:rsidR="00107058" w:rsidRPr="00107058">
        <w:rPr>
          <w:rFonts w:ascii="Times New Roman" w:hAnsi="Times New Roman" w:cs="Times New Roman"/>
          <w:color w:val="000000"/>
          <w:sz w:val="28"/>
          <w:szCs w:val="28"/>
        </w:rPr>
        <w:t xml:space="preserve"> і договором про надання освітніх послуг. </w:t>
      </w:r>
    </w:p>
    <w:p w:rsidR="00107058" w:rsidRPr="00107058" w:rsidRDefault="00F34780"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4.1</w:t>
      </w:r>
      <w:r w:rsidR="001B33B9">
        <w:rPr>
          <w:rFonts w:ascii="Times New Roman" w:hAnsi="Times New Roman" w:cs="Times New Roman"/>
          <w:color w:val="000000"/>
          <w:sz w:val="28"/>
          <w:szCs w:val="28"/>
          <w:lang w:val="uk-UA"/>
        </w:rPr>
        <w:t>0</w:t>
      </w:r>
      <w:r w:rsidR="00107058" w:rsidRPr="00107058">
        <w:rPr>
          <w:rFonts w:ascii="Times New Roman" w:hAnsi="Times New Roman" w:cs="Times New Roman"/>
          <w:color w:val="000000"/>
          <w:sz w:val="28"/>
          <w:szCs w:val="28"/>
        </w:rPr>
        <w:t xml:space="preserve">. Батьки учнів або інші їхні законні представники мають право: </w:t>
      </w:r>
    </w:p>
    <w:p w:rsidR="00107058" w:rsidRPr="00107058" w:rsidRDefault="00F34780"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107058" w:rsidRPr="00107058">
        <w:rPr>
          <w:rFonts w:ascii="Times New Roman" w:hAnsi="Times New Roman" w:cs="Times New Roman"/>
          <w:color w:val="000000"/>
          <w:sz w:val="28"/>
          <w:szCs w:val="28"/>
        </w:rPr>
        <w:t>обирати і бути обраними до органів гром</w:t>
      </w:r>
      <w:r>
        <w:rPr>
          <w:rFonts w:ascii="Times New Roman" w:hAnsi="Times New Roman" w:cs="Times New Roman"/>
          <w:color w:val="000000"/>
          <w:sz w:val="28"/>
          <w:szCs w:val="28"/>
        </w:rPr>
        <w:t xml:space="preserve">адського самоврядування </w:t>
      </w:r>
      <w:r w:rsidR="0024493E">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 xml:space="preserve">истецької школи </w:t>
      </w:r>
      <w:r w:rsidR="00107058" w:rsidRPr="00107058">
        <w:rPr>
          <w:rFonts w:ascii="Times New Roman" w:hAnsi="Times New Roman" w:cs="Times New Roman"/>
          <w:color w:val="000000"/>
          <w:sz w:val="28"/>
          <w:szCs w:val="28"/>
        </w:rPr>
        <w:t xml:space="preserve">за їх наявності; </w:t>
      </w:r>
    </w:p>
    <w:p w:rsidR="00107058" w:rsidRPr="00107058" w:rsidRDefault="00F34780"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107058" w:rsidRPr="00107058">
        <w:rPr>
          <w:rFonts w:ascii="Times New Roman" w:hAnsi="Times New Roman" w:cs="Times New Roman"/>
          <w:color w:val="000000"/>
          <w:sz w:val="28"/>
          <w:szCs w:val="28"/>
        </w:rPr>
        <w:t>звертатися до органів управлін</w:t>
      </w:r>
      <w:r w:rsidR="0024493E">
        <w:rPr>
          <w:rFonts w:ascii="Times New Roman" w:hAnsi="Times New Roman" w:cs="Times New Roman"/>
          <w:color w:val="000000"/>
          <w:sz w:val="28"/>
          <w:szCs w:val="28"/>
        </w:rPr>
        <w:t xml:space="preserve">ня культурою, керівників </w:t>
      </w:r>
      <w:r w:rsidR="0024493E">
        <w:rPr>
          <w:rFonts w:ascii="Times New Roman" w:hAnsi="Times New Roman" w:cs="Times New Roman"/>
          <w:color w:val="000000"/>
          <w:sz w:val="28"/>
          <w:szCs w:val="28"/>
          <w:lang w:val="uk-UA"/>
        </w:rPr>
        <w:t>Мистецької школи</w:t>
      </w:r>
      <w:r w:rsidR="00107058" w:rsidRPr="00107058">
        <w:rPr>
          <w:rFonts w:ascii="Times New Roman" w:hAnsi="Times New Roman" w:cs="Times New Roman"/>
          <w:color w:val="000000"/>
          <w:sz w:val="28"/>
          <w:szCs w:val="28"/>
        </w:rPr>
        <w:t xml:space="preserve"> та органів гро</w:t>
      </w:r>
      <w:r w:rsidR="0024493E">
        <w:rPr>
          <w:rFonts w:ascii="Times New Roman" w:hAnsi="Times New Roman" w:cs="Times New Roman"/>
          <w:color w:val="000000"/>
          <w:sz w:val="28"/>
          <w:szCs w:val="28"/>
        </w:rPr>
        <w:t xml:space="preserve">мадського самоврядування </w:t>
      </w:r>
      <w:r w:rsidR="0024493E">
        <w:rPr>
          <w:rFonts w:ascii="Times New Roman" w:hAnsi="Times New Roman" w:cs="Times New Roman"/>
          <w:color w:val="000000"/>
          <w:sz w:val="28"/>
          <w:szCs w:val="28"/>
          <w:lang w:val="uk-UA"/>
        </w:rPr>
        <w:t>Мистецької школи</w:t>
      </w:r>
      <w:r w:rsidR="00107058" w:rsidRPr="00107058">
        <w:rPr>
          <w:rFonts w:ascii="Times New Roman" w:hAnsi="Times New Roman" w:cs="Times New Roman"/>
          <w:color w:val="000000"/>
          <w:sz w:val="28"/>
          <w:szCs w:val="28"/>
        </w:rPr>
        <w:t xml:space="preserve"> з питань навчання та виховання дітей; </w:t>
      </w:r>
    </w:p>
    <w:p w:rsidR="00107058" w:rsidRPr="00107058" w:rsidRDefault="00F34780"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107058" w:rsidRPr="00107058">
        <w:rPr>
          <w:rFonts w:ascii="Times New Roman" w:hAnsi="Times New Roman" w:cs="Times New Roman"/>
          <w:color w:val="000000"/>
          <w:sz w:val="28"/>
          <w:szCs w:val="28"/>
        </w:rPr>
        <w:t>брати участь у заходах, спрямованих на поліпшення організації освітнього процесу та зміцнення ма</w:t>
      </w:r>
      <w:r>
        <w:rPr>
          <w:rFonts w:ascii="Times New Roman" w:hAnsi="Times New Roman" w:cs="Times New Roman"/>
          <w:color w:val="000000"/>
          <w:sz w:val="28"/>
          <w:szCs w:val="28"/>
        </w:rPr>
        <w:t xml:space="preserve">теріально-технічної бази </w:t>
      </w:r>
      <w:r w:rsidR="0024493E">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истецької школи</w:t>
      </w:r>
      <w:r w:rsidR="00107058" w:rsidRPr="00107058">
        <w:rPr>
          <w:rFonts w:ascii="Times New Roman" w:hAnsi="Times New Roman" w:cs="Times New Roman"/>
          <w:color w:val="000000"/>
          <w:sz w:val="28"/>
          <w:szCs w:val="28"/>
        </w:rPr>
        <w:t xml:space="preserve">; </w:t>
      </w:r>
    </w:p>
    <w:p w:rsidR="00107058" w:rsidRDefault="00F34780"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24493E">
        <w:rPr>
          <w:rFonts w:ascii="Times New Roman" w:hAnsi="Times New Roman" w:cs="Times New Roman"/>
          <w:color w:val="000000"/>
          <w:sz w:val="28"/>
          <w:szCs w:val="28"/>
          <w:lang w:val="uk-UA"/>
        </w:rPr>
        <w:t xml:space="preserve"> </w:t>
      </w:r>
      <w:r w:rsidR="00107058" w:rsidRPr="00107058">
        <w:rPr>
          <w:rFonts w:ascii="Times New Roman" w:hAnsi="Times New Roman" w:cs="Times New Roman"/>
          <w:color w:val="000000"/>
          <w:sz w:val="28"/>
          <w:szCs w:val="28"/>
        </w:rPr>
        <w:t xml:space="preserve">захищати законні інтереси учнів в органах громадського самоврядування закладу та у відповідних державних, судових органах. </w:t>
      </w:r>
    </w:p>
    <w:p w:rsidR="003A6F07" w:rsidRPr="00107058" w:rsidRDefault="003A6F07"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p>
    <w:p w:rsidR="00107058" w:rsidRPr="00970160" w:rsidRDefault="00107058" w:rsidP="00970160">
      <w:pPr>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en-US"/>
        </w:rPr>
        <w:t>V</w:t>
      </w:r>
      <w:r w:rsidRPr="00107058">
        <w:rPr>
          <w:rFonts w:ascii="Times New Roman" w:hAnsi="Times New Roman" w:cs="Times New Roman"/>
          <w:b/>
          <w:bCs/>
          <w:color w:val="000000"/>
          <w:sz w:val="28"/>
          <w:szCs w:val="28"/>
        </w:rPr>
        <w:t>. ОРГАНІЗАЦІЯ ОСВІТНЬОГО ПРОЦЕСУ</w:t>
      </w:r>
    </w:p>
    <w:p w:rsidR="00643804" w:rsidRPr="00643804" w:rsidRDefault="00107058" w:rsidP="004F4242">
      <w:pPr>
        <w:pStyle w:val="Default"/>
        <w:ind w:firstLine="709"/>
        <w:jc w:val="both"/>
        <w:rPr>
          <w:sz w:val="28"/>
          <w:szCs w:val="28"/>
        </w:rPr>
      </w:pPr>
      <w:r w:rsidRPr="00107058">
        <w:rPr>
          <w:sz w:val="28"/>
          <w:szCs w:val="28"/>
        </w:rPr>
        <w:t>5.1. Право вступу до закладу мають громадяни України</w:t>
      </w:r>
      <w:r w:rsidR="001B33B9">
        <w:rPr>
          <w:sz w:val="28"/>
          <w:szCs w:val="28"/>
          <w:lang w:val="uk-UA"/>
        </w:rPr>
        <w:t>,</w:t>
      </w:r>
      <w:r w:rsidRPr="00107058">
        <w:rPr>
          <w:sz w:val="28"/>
          <w:szCs w:val="28"/>
        </w:rPr>
        <w:t xml:space="preserve"> </w:t>
      </w:r>
      <w:r w:rsidR="001B33B9">
        <w:rPr>
          <w:sz w:val="28"/>
          <w:szCs w:val="28"/>
          <w:lang w:val="uk-UA"/>
        </w:rPr>
        <w:t>і</w:t>
      </w:r>
      <w:r w:rsidRPr="00107058">
        <w:rPr>
          <w:sz w:val="28"/>
          <w:szCs w:val="28"/>
        </w:rPr>
        <w:t>ноземці та особи без</w:t>
      </w:r>
      <w:r w:rsidR="00643804">
        <w:rPr>
          <w:sz w:val="28"/>
          <w:szCs w:val="28"/>
          <w:lang w:val="uk-UA"/>
        </w:rPr>
        <w:t xml:space="preserve"> </w:t>
      </w:r>
      <w:r w:rsidR="00643804" w:rsidRPr="00643804">
        <w:rPr>
          <w:sz w:val="28"/>
          <w:szCs w:val="28"/>
        </w:rPr>
        <w:t xml:space="preserve">громадянства, які перебувають в Україні на законних підставах, </w:t>
      </w:r>
      <w:r w:rsidR="000F5C57">
        <w:rPr>
          <w:sz w:val="28"/>
          <w:szCs w:val="28"/>
        </w:rPr>
        <w:t xml:space="preserve">вступають до </w:t>
      </w:r>
      <w:r w:rsidR="0024493E">
        <w:rPr>
          <w:sz w:val="28"/>
          <w:szCs w:val="28"/>
          <w:lang w:val="uk-UA"/>
        </w:rPr>
        <w:t>М</w:t>
      </w:r>
      <w:r w:rsidR="000F5C57">
        <w:rPr>
          <w:sz w:val="28"/>
          <w:szCs w:val="28"/>
          <w:lang w:val="uk-UA"/>
        </w:rPr>
        <w:t xml:space="preserve">истецької школи </w:t>
      </w:r>
      <w:r w:rsidR="00643804" w:rsidRPr="00643804">
        <w:rPr>
          <w:sz w:val="28"/>
          <w:szCs w:val="28"/>
        </w:rPr>
        <w:t xml:space="preserve">в порядку, встановленому для громадян України. </w:t>
      </w:r>
    </w:p>
    <w:p w:rsidR="00643804" w:rsidRPr="00643804" w:rsidRDefault="00643804"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3804">
        <w:rPr>
          <w:rFonts w:ascii="Times New Roman" w:hAnsi="Times New Roman" w:cs="Times New Roman"/>
          <w:color w:val="000000"/>
          <w:sz w:val="28"/>
          <w:szCs w:val="28"/>
        </w:rPr>
        <w:t>5</w:t>
      </w:r>
      <w:r w:rsidR="000F5C57">
        <w:rPr>
          <w:rFonts w:ascii="Times New Roman" w:hAnsi="Times New Roman" w:cs="Times New Roman"/>
          <w:color w:val="000000"/>
          <w:sz w:val="28"/>
          <w:szCs w:val="28"/>
        </w:rPr>
        <w:t xml:space="preserve">.2. Зарахування учнів до </w:t>
      </w:r>
      <w:r w:rsidR="0024493E">
        <w:rPr>
          <w:rFonts w:ascii="Times New Roman" w:hAnsi="Times New Roman" w:cs="Times New Roman"/>
          <w:color w:val="000000"/>
          <w:sz w:val="28"/>
          <w:szCs w:val="28"/>
          <w:lang w:val="uk-UA"/>
        </w:rPr>
        <w:t>М</w:t>
      </w:r>
      <w:r w:rsidR="000F5C57">
        <w:rPr>
          <w:rFonts w:ascii="Times New Roman" w:hAnsi="Times New Roman" w:cs="Times New Roman"/>
          <w:color w:val="000000"/>
          <w:sz w:val="28"/>
          <w:szCs w:val="28"/>
          <w:lang w:val="uk-UA"/>
        </w:rPr>
        <w:t>истецької школи</w:t>
      </w:r>
      <w:r w:rsidRPr="00643804">
        <w:rPr>
          <w:rFonts w:ascii="Times New Roman" w:hAnsi="Times New Roman" w:cs="Times New Roman"/>
          <w:color w:val="000000"/>
          <w:sz w:val="28"/>
          <w:szCs w:val="28"/>
        </w:rPr>
        <w:t xml:space="preserve"> може здійснюватися протягом навчального року як на безконкурсній основі, так і за конкурсом на підставі укладеного договору про надання освітніх послуг. До договору додається довідка медичного закладу про відсутність протипоказань до занять у закладі та копія свідоцтва про народження та ідентифікаційного номера вступника, копія паспорта фізичної особи, з якою укладається договір про надання освітніх послуг. У договорі обов'язково зазначаються права й обов'язки сторін, відповідальність сторін за невиконання обов'язків, передбачених договором, а також розмір та порядок внесення плати за навчання. </w:t>
      </w:r>
    </w:p>
    <w:p w:rsidR="00643804" w:rsidRPr="00643804" w:rsidRDefault="00643804"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3804">
        <w:rPr>
          <w:rFonts w:ascii="Times New Roman" w:hAnsi="Times New Roman" w:cs="Times New Roman"/>
          <w:color w:val="000000"/>
          <w:sz w:val="28"/>
          <w:szCs w:val="28"/>
        </w:rPr>
        <w:t xml:space="preserve">Порядок i строки проведення вступних іспитів, прослуховувань і вимоги до учнів під час проведення конкурсних іспитів визначаються педагогічною радою. Зарахування на навчання проводиться наказом директора. </w:t>
      </w:r>
    </w:p>
    <w:p w:rsidR="00E96D5F" w:rsidRPr="007A59C9" w:rsidRDefault="0024493E" w:rsidP="004F424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5.3. </w:t>
      </w:r>
      <w:r>
        <w:rPr>
          <w:rFonts w:ascii="Times New Roman" w:hAnsi="Times New Roman" w:cs="Times New Roman"/>
          <w:sz w:val="28"/>
          <w:szCs w:val="28"/>
          <w:lang w:val="uk-UA"/>
        </w:rPr>
        <w:t>Мистецька</w:t>
      </w:r>
      <w:r w:rsidR="001B33B9">
        <w:rPr>
          <w:rFonts w:ascii="Times New Roman" w:hAnsi="Times New Roman" w:cs="Times New Roman"/>
          <w:sz w:val="28"/>
          <w:szCs w:val="28"/>
          <w:lang w:val="uk-UA"/>
        </w:rPr>
        <w:t xml:space="preserve"> </w:t>
      </w:r>
      <w:r>
        <w:rPr>
          <w:rFonts w:ascii="Times New Roman" w:hAnsi="Times New Roman" w:cs="Times New Roman"/>
          <w:sz w:val="28"/>
          <w:szCs w:val="28"/>
          <w:lang w:val="uk-UA"/>
        </w:rPr>
        <w:t>школа</w:t>
      </w:r>
      <w:r w:rsidR="00643804" w:rsidRPr="007A59C9">
        <w:rPr>
          <w:rFonts w:ascii="Times New Roman" w:hAnsi="Times New Roman" w:cs="Times New Roman"/>
          <w:sz w:val="28"/>
          <w:szCs w:val="28"/>
        </w:rPr>
        <w:t xml:space="preserve"> проводить прийом на навчання дітей, підлітків, дорослих віком від 3 років</w:t>
      </w:r>
      <w:r w:rsidR="007A59C9" w:rsidRPr="007A59C9">
        <w:rPr>
          <w:rFonts w:ascii="Times New Roman" w:hAnsi="Times New Roman" w:cs="Times New Roman"/>
          <w:sz w:val="28"/>
          <w:szCs w:val="28"/>
        </w:rPr>
        <w:t xml:space="preserve"> і старше.</w:t>
      </w:r>
      <w:r w:rsidR="007A59C9" w:rsidRPr="007A59C9">
        <w:rPr>
          <w:rFonts w:ascii="Times New Roman" w:hAnsi="Times New Roman" w:cs="Times New Roman"/>
          <w:sz w:val="28"/>
          <w:szCs w:val="28"/>
          <w:lang w:val="uk-UA"/>
        </w:rPr>
        <w:t xml:space="preserve"> </w:t>
      </w:r>
      <w:r w:rsidR="00643804" w:rsidRPr="007A59C9">
        <w:rPr>
          <w:rFonts w:ascii="Times New Roman" w:hAnsi="Times New Roman" w:cs="Times New Roman"/>
          <w:sz w:val="28"/>
          <w:szCs w:val="28"/>
        </w:rPr>
        <w:t xml:space="preserve">Для дітей, підлітків та дорослих, яким надаються додаткові платні освітні послуги, програми визначаються педагогічною радою і затверджуються директором закладу. </w:t>
      </w:r>
      <w:r w:rsidR="00E96D5F" w:rsidRPr="00E96D5F">
        <w:rPr>
          <w:rFonts w:ascii="Times New Roman" w:hAnsi="Times New Roman" w:cs="Times New Roman"/>
          <w:color w:val="000000"/>
          <w:sz w:val="28"/>
          <w:szCs w:val="28"/>
        </w:rPr>
        <w:t xml:space="preserve"> </w:t>
      </w:r>
    </w:p>
    <w:p w:rsidR="00E96D5F" w:rsidRPr="00E96D5F" w:rsidRDefault="007A59C9"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Pr>
          <w:rFonts w:ascii="Times New Roman" w:hAnsi="Times New Roman" w:cs="Times New Roman"/>
          <w:color w:val="000000"/>
          <w:sz w:val="28"/>
          <w:szCs w:val="28"/>
          <w:lang w:val="uk-UA"/>
        </w:rPr>
        <w:t>4</w:t>
      </w:r>
      <w:r w:rsidR="00E96D5F" w:rsidRPr="00E96D5F">
        <w:rPr>
          <w:rFonts w:ascii="Times New Roman" w:hAnsi="Times New Roman" w:cs="Times New Roman"/>
          <w:color w:val="000000"/>
          <w:sz w:val="28"/>
          <w:szCs w:val="28"/>
        </w:rPr>
        <w:t>. Організа</w:t>
      </w:r>
      <w:r w:rsidR="0024493E">
        <w:rPr>
          <w:rFonts w:ascii="Times New Roman" w:hAnsi="Times New Roman" w:cs="Times New Roman"/>
          <w:color w:val="000000"/>
          <w:sz w:val="28"/>
          <w:szCs w:val="28"/>
        </w:rPr>
        <w:t xml:space="preserve">ція освітнього процесу в </w:t>
      </w:r>
      <w:r w:rsidR="0024493E">
        <w:rPr>
          <w:rFonts w:ascii="Times New Roman" w:hAnsi="Times New Roman" w:cs="Times New Roman"/>
          <w:color w:val="000000"/>
          <w:sz w:val="28"/>
          <w:szCs w:val="28"/>
          <w:lang w:val="uk-UA"/>
        </w:rPr>
        <w:t>Мистецькій школі</w:t>
      </w:r>
      <w:r w:rsidR="00E96D5F" w:rsidRPr="00E96D5F">
        <w:rPr>
          <w:rFonts w:ascii="Times New Roman" w:hAnsi="Times New Roman" w:cs="Times New Roman"/>
          <w:color w:val="000000"/>
          <w:sz w:val="28"/>
          <w:szCs w:val="28"/>
        </w:rPr>
        <w:t xml:space="preserve"> здійснюється відповідно до плану, який розробляється педагогічною радою та затверджується директором. </w:t>
      </w:r>
    </w:p>
    <w:p w:rsidR="00E96D5F" w:rsidRPr="001B33B9" w:rsidRDefault="00E96D5F"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1B33B9">
        <w:rPr>
          <w:rFonts w:ascii="Times New Roman" w:hAnsi="Times New Roman" w:cs="Times New Roman"/>
          <w:color w:val="000000"/>
          <w:sz w:val="28"/>
          <w:szCs w:val="28"/>
          <w:lang w:val="uk-UA"/>
        </w:rPr>
        <w:t xml:space="preserve">План організації освітнього процесу визначає, зокрема, структуру навчального року, тривалість навчального тижня, уроків, занять, відпочинку між ними, інші форми організації освітнього процесу у межах часу, передбаченого освітньою програмою, з дотриманням вимог частини першої статті 17 Закону України «Про позашкільну освіту». </w:t>
      </w:r>
    </w:p>
    <w:p w:rsidR="00E96D5F" w:rsidRPr="00E96D5F" w:rsidRDefault="0024493E"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Навчальний рік у </w:t>
      </w:r>
      <w:r>
        <w:rPr>
          <w:rFonts w:ascii="Times New Roman" w:hAnsi="Times New Roman" w:cs="Times New Roman"/>
          <w:color w:val="000000"/>
          <w:sz w:val="28"/>
          <w:szCs w:val="28"/>
          <w:lang w:val="uk-UA"/>
        </w:rPr>
        <w:t>школі</w:t>
      </w:r>
      <w:r w:rsidR="00E96D5F" w:rsidRPr="00E96D5F">
        <w:rPr>
          <w:rFonts w:ascii="Times New Roman" w:hAnsi="Times New Roman" w:cs="Times New Roman"/>
          <w:color w:val="000000"/>
          <w:sz w:val="28"/>
          <w:szCs w:val="28"/>
        </w:rPr>
        <w:t xml:space="preserve"> починається 1 вересня. </w:t>
      </w:r>
    </w:p>
    <w:p w:rsidR="00E96D5F" w:rsidRPr="00E96D5F" w:rsidRDefault="00E96D5F"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96D5F">
        <w:rPr>
          <w:rFonts w:ascii="Times New Roman" w:hAnsi="Times New Roman" w:cs="Times New Roman"/>
          <w:color w:val="000000"/>
          <w:sz w:val="28"/>
          <w:szCs w:val="28"/>
        </w:rPr>
        <w:t xml:space="preserve">Дата закінчення навчального року, терміни шкільних канікул визначаються директором закладу згідно із строками, встановленими Міністерством освіти і науки України. </w:t>
      </w:r>
    </w:p>
    <w:p w:rsidR="00E96D5F" w:rsidRPr="00E96D5F" w:rsidRDefault="00E96D5F"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96D5F">
        <w:rPr>
          <w:rFonts w:ascii="Times New Roman" w:hAnsi="Times New Roman" w:cs="Times New Roman"/>
          <w:color w:val="000000"/>
          <w:sz w:val="28"/>
          <w:szCs w:val="28"/>
        </w:rPr>
        <w:t xml:space="preserve">Формування контингенту учнів, комплектування навчальних груп та інших творчих об'єднань у закладі здійснюється у період з 01 до 15 вересня, що є робочим часом викладача. </w:t>
      </w:r>
    </w:p>
    <w:p w:rsidR="00E96D5F" w:rsidRPr="00E96D5F" w:rsidRDefault="00E96D5F"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96D5F">
        <w:rPr>
          <w:rFonts w:ascii="Times New Roman" w:hAnsi="Times New Roman" w:cs="Times New Roman"/>
          <w:color w:val="000000"/>
          <w:sz w:val="28"/>
          <w:szCs w:val="28"/>
        </w:rPr>
        <w:t xml:space="preserve">У канікулярні, вихідні, святкові та неробочі дні заклад може працювати за окремим планом, затвердженим її директором. </w:t>
      </w:r>
    </w:p>
    <w:p w:rsidR="00E96D5F" w:rsidRPr="00E96D5F" w:rsidRDefault="00E96D5F"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E96D5F">
        <w:rPr>
          <w:rFonts w:ascii="Times New Roman" w:hAnsi="Times New Roman" w:cs="Times New Roman"/>
          <w:color w:val="000000"/>
          <w:sz w:val="28"/>
          <w:szCs w:val="28"/>
        </w:rPr>
        <w:t xml:space="preserve">У зонах екологічного лиха місцевими органами влади або органами місцевого самоврядування може встановлюватися особливий режим роботи закладу відповідно до законодавства. </w:t>
      </w:r>
    </w:p>
    <w:p w:rsidR="00E96D5F" w:rsidRPr="00E96D5F" w:rsidRDefault="0024493E"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5.7. У період епідемій </w:t>
      </w:r>
      <w:r>
        <w:rPr>
          <w:rFonts w:ascii="Times New Roman" w:hAnsi="Times New Roman" w:cs="Times New Roman"/>
          <w:color w:val="000000"/>
          <w:sz w:val="28"/>
          <w:szCs w:val="28"/>
          <w:lang w:val="uk-UA"/>
        </w:rPr>
        <w:t>Мистецька школа</w:t>
      </w:r>
      <w:r w:rsidR="00E96D5F" w:rsidRPr="00E96D5F">
        <w:rPr>
          <w:rFonts w:ascii="Times New Roman" w:hAnsi="Times New Roman" w:cs="Times New Roman"/>
          <w:color w:val="000000"/>
          <w:sz w:val="28"/>
          <w:szCs w:val="28"/>
        </w:rPr>
        <w:t xml:space="preserve"> може працювати за особливим режимом роботи, встановленим відповідним органом державної та виконавчої влади і затвер</w:t>
      </w:r>
      <w:r w:rsidR="00C71ACB">
        <w:rPr>
          <w:rFonts w:ascii="Times New Roman" w:hAnsi="Times New Roman" w:cs="Times New Roman"/>
          <w:color w:val="000000"/>
          <w:sz w:val="28"/>
          <w:szCs w:val="28"/>
        </w:rPr>
        <w:t xml:space="preserve">дженим наказом директора </w:t>
      </w:r>
      <w:r w:rsidR="00C71ACB">
        <w:rPr>
          <w:rFonts w:ascii="Times New Roman" w:hAnsi="Times New Roman" w:cs="Times New Roman"/>
          <w:color w:val="000000"/>
          <w:sz w:val="28"/>
          <w:szCs w:val="28"/>
          <w:lang w:val="uk-UA"/>
        </w:rPr>
        <w:t>Мистецької школи</w:t>
      </w:r>
      <w:r w:rsidR="00E96D5F" w:rsidRPr="00E96D5F">
        <w:rPr>
          <w:rFonts w:ascii="Times New Roman" w:hAnsi="Times New Roman" w:cs="Times New Roman"/>
          <w:color w:val="000000"/>
          <w:sz w:val="28"/>
          <w:szCs w:val="28"/>
        </w:rPr>
        <w:t xml:space="preserve">. </w:t>
      </w:r>
    </w:p>
    <w:p w:rsidR="00E96D5F" w:rsidRPr="00E96D5F" w:rsidRDefault="00F33C9C"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5.8. Освітній процес </w:t>
      </w:r>
      <w:r>
        <w:rPr>
          <w:rFonts w:ascii="Times New Roman" w:hAnsi="Times New Roman" w:cs="Times New Roman"/>
          <w:color w:val="000000"/>
          <w:sz w:val="28"/>
          <w:szCs w:val="28"/>
          <w:lang w:val="uk-UA"/>
        </w:rPr>
        <w:t>у</w:t>
      </w:r>
      <w:r>
        <w:rPr>
          <w:rFonts w:ascii="Times New Roman" w:hAnsi="Times New Roman" w:cs="Times New Roman"/>
          <w:color w:val="000000"/>
          <w:sz w:val="28"/>
          <w:szCs w:val="28"/>
        </w:rPr>
        <w:t xml:space="preserve"> </w:t>
      </w:r>
      <w:r w:rsidR="00C71ACB">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истецькій школі</w:t>
      </w:r>
      <w:r w:rsidR="00E96D5F" w:rsidRPr="00E96D5F">
        <w:rPr>
          <w:rFonts w:ascii="Times New Roman" w:hAnsi="Times New Roman" w:cs="Times New Roman"/>
          <w:color w:val="000000"/>
          <w:sz w:val="28"/>
          <w:szCs w:val="28"/>
        </w:rPr>
        <w:t xml:space="preserve"> здійснюється диференційовано відповідно до індивідуальних можливостей, запитів, інтересів, нахилів, здібностей учнів з урахуванням їхнього віку, психофізичних особливостей, стану здоров'я і здійснюється за освітніми програмами. Термін навчання учнів закладу визначається відповідно до Типових освітніх програм та навчальних планів, затверджених Міністерством </w:t>
      </w:r>
      <w:r>
        <w:rPr>
          <w:rFonts w:ascii="Times New Roman" w:hAnsi="Times New Roman" w:cs="Times New Roman"/>
          <w:color w:val="000000"/>
          <w:sz w:val="28"/>
          <w:szCs w:val="28"/>
        </w:rPr>
        <w:t>культури</w:t>
      </w:r>
      <w:r w:rsidR="00C06115">
        <w:rPr>
          <w:rFonts w:ascii="Times New Roman" w:hAnsi="Times New Roman" w:cs="Times New Roman"/>
          <w:color w:val="000000"/>
          <w:sz w:val="28"/>
          <w:szCs w:val="28"/>
          <w:lang w:val="uk-UA"/>
        </w:rPr>
        <w:t xml:space="preserve"> та інформаційної політики</w:t>
      </w:r>
      <w:r>
        <w:rPr>
          <w:rFonts w:ascii="Times New Roman" w:hAnsi="Times New Roman" w:cs="Times New Roman"/>
          <w:color w:val="000000"/>
          <w:sz w:val="28"/>
          <w:szCs w:val="28"/>
        </w:rPr>
        <w:t xml:space="preserve">, або створених </w:t>
      </w:r>
      <w:r w:rsidR="00C71ACB">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истецькою школою</w:t>
      </w:r>
      <w:r w:rsidR="00E96D5F" w:rsidRPr="00E96D5F">
        <w:rPr>
          <w:rFonts w:ascii="Times New Roman" w:hAnsi="Times New Roman" w:cs="Times New Roman"/>
          <w:color w:val="000000"/>
          <w:sz w:val="28"/>
          <w:szCs w:val="28"/>
        </w:rPr>
        <w:t xml:space="preserve">. </w:t>
      </w:r>
    </w:p>
    <w:p w:rsidR="00E96D5F" w:rsidRDefault="00F33C9C"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Мистецька школа</w:t>
      </w:r>
      <w:r w:rsidR="00E96D5F" w:rsidRPr="001B33B9">
        <w:rPr>
          <w:rFonts w:ascii="Times New Roman" w:hAnsi="Times New Roman" w:cs="Times New Roman"/>
          <w:color w:val="000000"/>
          <w:sz w:val="28"/>
          <w:szCs w:val="28"/>
          <w:lang w:val="uk-UA"/>
        </w:rPr>
        <w:t xml:space="preserve"> може здійснювати освітній процес за власними, в тому числі наскріз</w:t>
      </w:r>
      <w:r w:rsidR="00C71ACB" w:rsidRPr="001B33B9">
        <w:rPr>
          <w:rFonts w:ascii="Times New Roman" w:hAnsi="Times New Roman" w:cs="Times New Roman"/>
          <w:color w:val="000000"/>
          <w:sz w:val="28"/>
          <w:szCs w:val="28"/>
          <w:lang w:val="uk-UA"/>
        </w:rPr>
        <w:t xml:space="preserve">ними освітніми програмами або </w:t>
      </w:r>
      <w:r w:rsidR="00C71ACB">
        <w:rPr>
          <w:rFonts w:ascii="Times New Roman" w:hAnsi="Times New Roman" w:cs="Times New Roman"/>
          <w:color w:val="000000"/>
          <w:sz w:val="28"/>
          <w:szCs w:val="28"/>
          <w:lang w:val="uk-UA"/>
        </w:rPr>
        <w:t>Т</w:t>
      </w:r>
      <w:r w:rsidR="00E96D5F" w:rsidRPr="001B33B9">
        <w:rPr>
          <w:rFonts w:ascii="Times New Roman" w:hAnsi="Times New Roman" w:cs="Times New Roman"/>
          <w:color w:val="000000"/>
          <w:sz w:val="28"/>
          <w:szCs w:val="28"/>
          <w:lang w:val="uk-UA"/>
        </w:rPr>
        <w:t>иповими освітніми програмами, що затверджуються Міністерством культури</w:t>
      </w:r>
      <w:r w:rsidR="00C06115">
        <w:rPr>
          <w:rFonts w:ascii="Times New Roman" w:hAnsi="Times New Roman" w:cs="Times New Roman"/>
          <w:color w:val="000000"/>
          <w:sz w:val="28"/>
          <w:szCs w:val="28"/>
          <w:lang w:val="uk-UA"/>
        </w:rPr>
        <w:t xml:space="preserve"> та інформаційної політики</w:t>
      </w:r>
      <w:r w:rsidR="00E96D5F" w:rsidRPr="001B33B9">
        <w:rPr>
          <w:rFonts w:ascii="Times New Roman" w:hAnsi="Times New Roman" w:cs="Times New Roman"/>
          <w:color w:val="000000"/>
          <w:sz w:val="28"/>
          <w:szCs w:val="28"/>
          <w:lang w:val="uk-UA"/>
        </w:rPr>
        <w:t xml:space="preserve">. </w:t>
      </w:r>
      <w:r w:rsidR="00E96D5F" w:rsidRPr="00DC1528">
        <w:rPr>
          <w:rFonts w:ascii="Times New Roman" w:hAnsi="Times New Roman" w:cs="Times New Roman"/>
          <w:color w:val="000000"/>
          <w:sz w:val="28"/>
          <w:szCs w:val="28"/>
          <w:lang w:val="uk-UA"/>
        </w:rPr>
        <w:t xml:space="preserve">Для осіб з особливими освітніми потребами закладом можуть розроблятися окремі освітні програми за підрівнями початкової мистецької освіти або до освітніх програм, за якими працює заклад, може включатися корекційно-розвитковий складник. </w:t>
      </w:r>
    </w:p>
    <w:p w:rsidR="00F33C9C" w:rsidRPr="00F33C9C" w:rsidRDefault="00F33C9C"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Мистецька школа має право за рішенням педагогічної ради розробляти власні освітні програми (у тому числі наскрізні) з урахуванням Типових освітніх програм за умови їх затвердження керівником закладу, або розробляти власні освітні програми без урахування Типових освітніх програм на основі Типових навчальних планів, затверджених наказом Міністерства куль</w:t>
      </w:r>
      <w:r w:rsidR="00FF1F7C">
        <w:rPr>
          <w:rFonts w:ascii="Times New Roman" w:hAnsi="Times New Roman" w:cs="Times New Roman"/>
          <w:color w:val="000000"/>
          <w:sz w:val="28"/>
          <w:szCs w:val="28"/>
          <w:lang w:val="uk-UA"/>
        </w:rPr>
        <w:t>тури України від 11.08.2015 року</w:t>
      </w:r>
      <w:r w:rsidR="00616500">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588, за умови їх затвердження Засновником.</w:t>
      </w:r>
    </w:p>
    <w:p w:rsidR="00E96D5F" w:rsidRDefault="00E96D5F"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E96D5F">
        <w:rPr>
          <w:rFonts w:ascii="Times New Roman" w:hAnsi="Times New Roman" w:cs="Times New Roman"/>
          <w:color w:val="000000"/>
          <w:sz w:val="28"/>
          <w:szCs w:val="28"/>
        </w:rPr>
        <w:t>На підставі освітньої програми заклад складає та затверджує річний план роботи, навчальний план та розклад уроків (занять), що конкретизують організацію освітнього процесу. У річному плані роботи визначаються дати початку та завершення навчального року, канікулярні періоди, кількість навчальних тижнів, система організації освітнього процесу (за чве</w:t>
      </w:r>
      <w:r w:rsidR="00616500">
        <w:rPr>
          <w:rFonts w:ascii="Times New Roman" w:hAnsi="Times New Roman" w:cs="Times New Roman"/>
          <w:color w:val="000000"/>
          <w:sz w:val="28"/>
          <w:szCs w:val="28"/>
        </w:rPr>
        <w:t>ртями, семестрами, півріччями),</w:t>
      </w:r>
      <w:r w:rsidR="00616500">
        <w:rPr>
          <w:rFonts w:ascii="Times New Roman" w:hAnsi="Times New Roman" w:cs="Times New Roman"/>
          <w:color w:val="000000"/>
          <w:sz w:val="28"/>
          <w:szCs w:val="28"/>
          <w:lang w:val="uk-UA"/>
        </w:rPr>
        <w:t xml:space="preserve"> </w:t>
      </w:r>
      <w:r w:rsidRPr="00E96D5F">
        <w:rPr>
          <w:rFonts w:ascii="Times New Roman" w:hAnsi="Times New Roman" w:cs="Times New Roman"/>
          <w:color w:val="000000"/>
          <w:sz w:val="28"/>
          <w:szCs w:val="28"/>
        </w:rPr>
        <w:t xml:space="preserve">форми роботи, інші особливості організації навчання в закладі. Перерви між уроками (навчальними заняттями) є робочим часом педагогічного працівника. </w:t>
      </w:r>
    </w:p>
    <w:p w:rsidR="00FD4D46" w:rsidRPr="00FD4D46" w:rsidRDefault="00FD4D46"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4D46">
        <w:rPr>
          <w:rFonts w:ascii="Times New Roman" w:hAnsi="Times New Roman" w:cs="Times New Roman"/>
          <w:color w:val="000000"/>
          <w:sz w:val="28"/>
          <w:szCs w:val="28"/>
        </w:rPr>
        <w:t xml:space="preserve">Групи комплектуються залежно від профілю та можливостей організації освітнього процесу, виходячи із середньої наповнюваності груп. Загальна кількість груп не може перевищувати їх кількості, що визначена розрахунком навчальних годин. </w:t>
      </w:r>
    </w:p>
    <w:p w:rsidR="00FD4D46" w:rsidRPr="00FD4D46" w:rsidRDefault="00FD4D46"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4D46">
        <w:rPr>
          <w:rFonts w:ascii="Times New Roman" w:hAnsi="Times New Roman" w:cs="Times New Roman"/>
          <w:color w:val="000000"/>
          <w:sz w:val="28"/>
          <w:szCs w:val="28"/>
        </w:rPr>
        <w:t xml:space="preserve">5.9. Форми роботи, її види, перелік уроків (навчальних занять) й освітньої діяльності, спрямованої на результати навчання здобувачів, види проведення контрольних заходів визначаються змістом початкової мистецької освіти, що розкривається в освітніх програмах закладу та навчальних програмах навчальних дисциплін (предметів). Наповнюваність груп для опанування здобувачами окремих освітніх компонентів визначається освітніми програмами з дотриманням вимог до забезпечення якості початкової мистецької освіти. </w:t>
      </w:r>
    </w:p>
    <w:p w:rsidR="00FD4D46" w:rsidRPr="00FD4D46" w:rsidRDefault="00FD4D46"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4D46">
        <w:rPr>
          <w:rFonts w:ascii="Times New Roman" w:hAnsi="Times New Roman" w:cs="Times New Roman"/>
          <w:color w:val="000000"/>
          <w:sz w:val="28"/>
          <w:szCs w:val="28"/>
        </w:rPr>
        <w:t xml:space="preserve">Освітній процес поєднує індивідуальні і колективні форми роботи: </w:t>
      </w:r>
    </w:p>
    <w:p w:rsidR="00FD4D46" w:rsidRPr="0010300D" w:rsidRDefault="0010300D"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 </w:t>
      </w:r>
      <w:r w:rsidR="00FD4D46" w:rsidRPr="0010300D">
        <w:rPr>
          <w:rFonts w:ascii="Times New Roman" w:hAnsi="Times New Roman" w:cs="Times New Roman"/>
          <w:color w:val="000000"/>
          <w:sz w:val="28"/>
          <w:szCs w:val="28"/>
        </w:rPr>
        <w:t xml:space="preserve">індивідуальні та групові уроки; </w:t>
      </w:r>
    </w:p>
    <w:p w:rsidR="00FD4D46" w:rsidRPr="0010300D" w:rsidRDefault="0010300D"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 </w:t>
      </w:r>
      <w:r w:rsidR="00FD4D46" w:rsidRPr="0010300D">
        <w:rPr>
          <w:rFonts w:ascii="Times New Roman" w:hAnsi="Times New Roman" w:cs="Times New Roman"/>
          <w:color w:val="000000"/>
          <w:sz w:val="28"/>
          <w:szCs w:val="28"/>
        </w:rPr>
        <w:t xml:space="preserve">репетиції; </w:t>
      </w:r>
    </w:p>
    <w:p w:rsidR="00FD4D46" w:rsidRPr="0010300D" w:rsidRDefault="0010300D"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 </w:t>
      </w:r>
      <w:r w:rsidR="00FD4D46" w:rsidRPr="0010300D">
        <w:rPr>
          <w:rFonts w:ascii="Times New Roman" w:hAnsi="Times New Roman" w:cs="Times New Roman"/>
          <w:color w:val="000000"/>
          <w:sz w:val="28"/>
          <w:szCs w:val="28"/>
        </w:rPr>
        <w:t xml:space="preserve">перегляди навчальних робіт, вистави, конкурси, фестивалі, олімпіади, </w:t>
      </w:r>
      <w:r w:rsidR="00011919" w:rsidRPr="0010300D">
        <w:rPr>
          <w:rFonts w:ascii="Times New Roman" w:hAnsi="Times New Roman" w:cs="Times New Roman"/>
          <w:color w:val="000000"/>
          <w:sz w:val="28"/>
          <w:szCs w:val="28"/>
          <w:lang w:val="uk-UA"/>
        </w:rPr>
        <w:t xml:space="preserve"> </w:t>
      </w:r>
      <w:r w:rsidR="00FD4D46" w:rsidRPr="0010300D">
        <w:rPr>
          <w:rFonts w:ascii="Times New Roman" w:hAnsi="Times New Roman" w:cs="Times New Roman"/>
          <w:color w:val="000000"/>
          <w:sz w:val="28"/>
          <w:szCs w:val="28"/>
        </w:rPr>
        <w:t xml:space="preserve">концерти; </w:t>
      </w:r>
    </w:p>
    <w:p w:rsidR="00FD4D46" w:rsidRPr="0010300D" w:rsidRDefault="0010300D"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FD4D46" w:rsidRPr="0010300D">
        <w:rPr>
          <w:rFonts w:ascii="Times New Roman" w:hAnsi="Times New Roman" w:cs="Times New Roman"/>
          <w:color w:val="000000"/>
          <w:sz w:val="28"/>
          <w:szCs w:val="28"/>
          <w:lang w:val="uk-UA"/>
        </w:rPr>
        <w:t xml:space="preserve">лекції, бесіди, вікторини, екскурсії; </w:t>
      </w:r>
    </w:p>
    <w:p w:rsidR="00FD4D46" w:rsidRPr="00197A4A" w:rsidRDefault="0010300D"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FD4D46" w:rsidRPr="00197A4A">
        <w:rPr>
          <w:rFonts w:ascii="Times New Roman" w:hAnsi="Times New Roman" w:cs="Times New Roman"/>
          <w:color w:val="000000"/>
          <w:sz w:val="28"/>
          <w:szCs w:val="28"/>
          <w:lang w:val="uk-UA"/>
        </w:rPr>
        <w:t xml:space="preserve">позаурочні та позакласні заходи. </w:t>
      </w:r>
    </w:p>
    <w:p w:rsidR="00FD4D46" w:rsidRPr="00FD4D46" w:rsidRDefault="00FD4D46"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4D46">
        <w:rPr>
          <w:rFonts w:ascii="Times New Roman" w:hAnsi="Times New Roman" w:cs="Times New Roman"/>
          <w:color w:val="000000"/>
          <w:sz w:val="28"/>
          <w:szCs w:val="28"/>
        </w:rPr>
        <w:t>5.10. Строки проведення контрольних заходів (заліків, контрольних уроків, академічних концертів, іспитів, переглядів навчальних робіт) визначаю</w:t>
      </w:r>
      <w:r w:rsidR="009415C2">
        <w:rPr>
          <w:rFonts w:ascii="Times New Roman" w:hAnsi="Times New Roman" w:cs="Times New Roman"/>
          <w:color w:val="000000"/>
          <w:sz w:val="28"/>
          <w:szCs w:val="28"/>
        </w:rPr>
        <w:t xml:space="preserve">ться відділеннями та відділами </w:t>
      </w:r>
      <w:r w:rsidR="009415C2">
        <w:rPr>
          <w:rFonts w:ascii="Times New Roman" w:hAnsi="Times New Roman" w:cs="Times New Roman"/>
          <w:color w:val="000000"/>
          <w:sz w:val="28"/>
          <w:szCs w:val="28"/>
          <w:lang w:val="uk-UA"/>
        </w:rPr>
        <w:t>з</w:t>
      </w:r>
      <w:r w:rsidRPr="00FD4D46">
        <w:rPr>
          <w:rFonts w:ascii="Times New Roman" w:hAnsi="Times New Roman" w:cs="Times New Roman"/>
          <w:color w:val="000000"/>
          <w:sz w:val="28"/>
          <w:szCs w:val="28"/>
        </w:rPr>
        <w:t xml:space="preserve">акладу. </w:t>
      </w:r>
    </w:p>
    <w:p w:rsidR="00FD4D46" w:rsidRPr="00FD4D46" w:rsidRDefault="00FD4D46"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4D46">
        <w:rPr>
          <w:rFonts w:ascii="Times New Roman" w:hAnsi="Times New Roman" w:cs="Times New Roman"/>
          <w:color w:val="000000"/>
          <w:sz w:val="28"/>
          <w:szCs w:val="28"/>
        </w:rPr>
        <w:t xml:space="preserve">5.11. Основною формою роботи є урок. Тривалість одного уроку в закладі визначається освітніми програмами і навчальними планами і становить для учнів: </w:t>
      </w:r>
    </w:p>
    <w:p w:rsidR="00FD4D46" w:rsidRPr="00FD4D46" w:rsidRDefault="0010300D"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 </w:t>
      </w:r>
      <w:r w:rsidR="00FD4D46" w:rsidRPr="00FD4D46">
        <w:rPr>
          <w:rFonts w:ascii="Times New Roman" w:hAnsi="Times New Roman" w:cs="Times New Roman"/>
          <w:color w:val="000000"/>
          <w:sz w:val="28"/>
          <w:szCs w:val="28"/>
        </w:rPr>
        <w:t xml:space="preserve">віком від 3 до 6 років – 30 хвилин; </w:t>
      </w:r>
    </w:p>
    <w:p w:rsidR="00FD4D46" w:rsidRPr="00FD4D46" w:rsidRDefault="0010300D"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 </w:t>
      </w:r>
      <w:r w:rsidR="00FD4D46" w:rsidRPr="00FD4D46">
        <w:rPr>
          <w:rFonts w:ascii="Times New Roman" w:hAnsi="Times New Roman" w:cs="Times New Roman"/>
          <w:color w:val="000000"/>
          <w:sz w:val="28"/>
          <w:szCs w:val="28"/>
        </w:rPr>
        <w:t xml:space="preserve">віком від 6 до 7 років – 35 хвилин; </w:t>
      </w:r>
    </w:p>
    <w:p w:rsidR="00FD4D46" w:rsidRPr="00197A4A" w:rsidRDefault="0010300D"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FD4D46" w:rsidRPr="00197A4A">
        <w:rPr>
          <w:rFonts w:ascii="Times New Roman" w:hAnsi="Times New Roman" w:cs="Times New Roman"/>
          <w:color w:val="000000"/>
          <w:sz w:val="28"/>
          <w:szCs w:val="28"/>
          <w:lang w:val="uk-UA"/>
        </w:rPr>
        <w:t xml:space="preserve">старшого віку – 45 хвилин. </w:t>
      </w:r>
    </w:p>
    <w:p w:rsidR="00FD4D46" w:rsidRPr="00197A4A" w:rsidRDefault="00FD4D46"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197A4A">
        <w:rPr>
          <w:rFonts w:ascii="Times New Roman" w:hAnsi="Times New Roman" w:cs="Times New Roman"/>
          <w:color w:val="000000"/>
          <w:sz w:val="28"/>
          <w:szCs w:val="28"/>
          <w:lang w:val="uk-UA"/>
        </w:rPr>
        <w:t xml:space="preserve">Кількість, тривалість та послідовність уроків і перерв між ними визначається розкладами, що затверджуються заступником директора з навчальної роботи. </w:t>
      </w:r>
    </w:p>
    <w:p w:rsidR="00FD4D46" w:rsidRPr="00197A4A" w:rsidRDefault="00FD4D46"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197A4A">
        <w:rPr>
          <w:rFonts w:ascii="Times New Roman" w:hAnsi="Times New Roman" w:cs="Times New Roman"/>
          <w:color w:val="000000"/>
          <w:sz w:val="28"/>
          <w:szCs w:val="28"/>
          <w:lang w:val="uk-UA"/>
        </w:rPr>
        <w:t xml:space="preserve">5.12. Питання внутрішнього переведення учнів закладу, зарахування на освітні програми наступного підрівня початкової мистецької освіти та інші питання, пов'язані із здобуттям початкової мистецької освіти, вирішуються закладом в порядку, визначеному планом організації освітнього процесу. </w:t>
      </w:r>
    </w:p>
    <w:p w:rsidR="00B451EB" w:rsidRDefault="00FD4D46"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4D46">
        <w:rPr>
          <w:rFonts w:ascii="Times New Roman" w:hAnsi="Times New Roman" w:cs="Times New Roman"/>
          <w:color w:val="000000"/>
          <w:sz w:val="28"/>
          <w:szCs w:val="28"/>
        </w:rPr>
        <w:t xml:space="preserve">5.13. Експериментальні освітні програми складаються закладом з урахуванням типових. Запровадження експериментальних освітніх програм здійснюється відповідно до законодавства України за спільним рішенням Міністерства культури </w:t>
      </w:r>
      <w:r w:rsidR="00011919">
        <w:rPr>
          <w:rFonts w:ascii="Times New Roman" w:hAnsi="Times New Roman" w:cs="Times New Roman"/>
          <w:color w:val="000000"/>
          <w:sz w:val="28"/>
          <w:szCs w:val="28"/>
          <w:lang w:val="uk-UA"/>
        </w:rPr>
        <w:t xml:space="preserve">та </w:t>
      </w:r>
      <w:r w:rsidR="00B451EB">
        <w:rPr>
          <w:rFonts w:ascii="Times New Roman" w:hAnsi="Times New Roman" w:cs="Times New Roman"/>
          <w:color w:val="000000"/>
          <w:sz w:val="28"/>
          <w:szCs w:val="28"/>
          <w:lang w:val="uk-UA"/>
        </w:rPr>
        <w:t>стратигічних комунікацій</w:t>
      </w:r>
      <w:r w:rsidR="00011919">
        <w:rPr>
          <w:rFonts w:ascii="Times New Roman" w:hAnsi="Times New Roman" w:cs="Times New Roman"/>
          <w:color w:val="000000"/>
          <w:sz w:val="28"/>
          <w:szCs w:val="28"/>
          <w:lang w:val="uk-UA"/>
        </w:rPr>
        <w:t xml:space="preserve"> </w:t>
      </w:r>
      <w:r w:rsidRPr="00FD4D46">
        <w:rPr>
          <w:rFonts w:ascii="Times New Roman" w:hAnsi="Times New Roman" w:cs="Times New Roman"/>
          <w:color w:val="000000"/>
          <w:sz w:val="28"/>
          <w:szCs w:val="28"/>
        </w:rPr>
        <w:t xml:space="preserve">України та </w:t>
      </w:r>
      <w:r w:rsidR="00B451EB">
        <w:rPr>
          <w:rFonts w:ascii="Times New Roman" w:hAnsi="Times New Roman" w:cs="Times New Roman"/>
          <w:color w:val="000000"/>
          <w:sz w:val="28"/>
          <w:szCs w:val="28"/>
        </w:rPr>
        <w:t>Національно</w:t>
      </w:r>
      <w:r w:rsidR="00B451EB" w:rsidRPr="00B451EB">
        <w:rPr>
          <w:rFonts w:ascii="Times New Roman" w:hAnsi="Times New Roman" w:cs="Times New Roman"/>
          <w:color w:val="000000"/>
          <w:sz w:val="28"/>
          <w:szCs w:val="28"/>
        </w:rPr>
        <w:t xml:space="preserve"> академія педагогічних наук України</w:t>
      </w:r>
    </w:p>
    <w:p w:rsidR="00800EBD" w:rsidRDefault="009415C2" w:rsidP="004F4242">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5.1</w:t>
      </w:r>
      <w:r>
        <w:rPr>
          <w:rFonts w:ascii="Times New Roman" w:hAnsi="Times New Roman" w:cs="Times New Roman"/>
          <w:sz w:val="28"/>
          <w:szCs w:val="28"/>
          <w:lang w:val="uk-UA"/>
        </w:rPr>
        <w:t>4</w:t>
      </w:r>
      <w:r w:rsidR="00011919">
        <w:rPr>
          <w:rFonts w:ascii="Times New Roman" w:hAnsi="Times New Roman" w:cs="Times New Roman"/>
          <w:sz w:val="28"/>
          <w:szCs w:val="28"/>
        </w:rPr>
        <w:t xml:space="preserve">. У </w:t>
      </w:r>
      <w:r w:rsidR="00011919">
        <w:rPr>
          <w:rFonts w:ascii="Times New Roman" w:hAnsi="Times New Roman" w:cs="Times New Roman"/>
          <w:sz w:val="28"/>
          <w:szCs w:val="28"/>
          <w:lang w:val="uk-UA"/>
        </w:rPr>
        <w:t>Мистецькій школі</w:t>
      </w:r>
      <w:r w:rsidR="00800EBD" w:rsidRPr="00800EBD">
        <w:rPr>
          <w:rFonts w:ascii="Times New Roman" w:hAnsi="Times New Roman" w:cs="Times New Roman"/>
          <w:sz w:val="28"/>
          <w:szCs w:val="28"/>
        </w:rPr>
        <w:t xml:space="preserve"> можуть функціонувати методичні об'єднання, що охоплюють учасників навчально-виховного процесу та спеціалістів певного професійного спрямування.</w:t>
      </w:r>
    </w:p>
    <w:p w:rsidR="00AD74FD" w:rsidRPr="00AD74FD" w:rsidRDefault="00AD74FD"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AD74FD">
        <w:rPr>
          <w:rFonts w:ascii="Times New Roman" w:hAnsi="Times New Roman" w:cs="Times New Roman"/>
          <w:color w:val="000000"/>
          <w:sz w:val="28"/>
          <w:szCs w:val="28"/>
          <w:lang w:val="uk-UA"/>
        </w:rPr>
        <w:t xml:space="preserve">Методичні об'єднання створюються у закладі для координації методичної, організаційної та практичної діяльності закладу. </w:t>
      </w:r>
    </w:p>
    <w:p w:rsidR="00AD74FD" w:rsidRPr="00AD74FD" w:rsidRDefault="00AD74FD"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AD74FD">
        <w:rPr>
          <w:rFonts w:ascii="Times New Roman" w:hAnsi="Times New Roman" w:cs="Times New Roman"/>
          <w:color w:val="000000"/>
          <w:sz w:val="28"/>
          <w:szCs w:val="28"/>
        </w:rPr>
        <w:t xml:space="preserve">Відділення створюються за мистецькими напрямами: музичний, художній, хореографічний, театральний, хоровий, естрадний, цирковий тощо. </w:t>
      </w:r>
    </w:p>
    <w:p w:rsidR="00AD74FD" w:rsidRPr="00AD74FD" w:rsidRDefault="00AD74FD"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AD74FD">
        <w:rPr>
          <w:rFonts w:ascii="Times New Roman" w:hAnsi="Times New Roman" w:cs="Times New Roman"/>
          <w:color w:val="000000"/>
          <w:sz w:val="28"/>
          <w:szCs w:val="28"/>
        </w:rPr>
        <w:t xml:space="preserve">Відділи створюються у разі наявності не менше трьох педагогічних працівників одного спрямування: фортепіано, народних інструментів, струнних або струнно-смичкових інструментів, духових та ударних інструментів, естрадних інструментів, теоретичних дисциплін, хорового та сольного співу тощо. </w:t>
      </w:r>
    </w:p>
    <w:p w:rsidR="00AD74FD" w:rsidRPr="00AD74FD" w:rsidRDefault="009415C2"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5.1</w:t>
      </w:r>
      <w:r>
        <w:rPr>
          <w:rFonts w:ascii="Times New Roman" w:hAnsi="Times New Roman" w:cs="Times New Roman"/>
          <w:color w:val="000000"/>
          <w:sz w:val="28"/>
          <w:szCs w:val="28"/>
          <w:lang w:val="uk-UA"/>
        </w:rPr>
        <w:t>5</w:t>
      </w:r>
      <w:r w:rsidR="00AD74FD" w:rsidRPr="00AD74FD">
        <w:rPr>
          <w:rFonts w:ascii="Times New Roman" w:hAnsi="Times New Roman" w:cs="Times New Roman"/>
          <w:color w:val="000000"/>
          <w:sz w:val="28"/>
          <w:szCs w:val="28"/>
        </w:rPr>
        <w:t>. Оцінювання досягнутих учнями результатів навчання здійснюється в</w:t>
      </w:r>
      <w:r w:rsidR="004F4242" w:rsidRPr="004F4242">
        <w:rPr>
          <w:rFonts w:ascii="Times New Roman" w:hAnsi="Times New Roman" w:cs="Times New Roman"/>
          <w:color w:val="000000"/>
          <w:sz w:val="28"/>
          <w:szCs w:val="28"/>
        </w:rPr>
        <w:t xml:space="preserve"> </w:t>
      </w:r>
      <w:r w:rsidR="00AD74FD" w:rsidRPr="00AD74FD">
        <w:rPr>
          <w:rFonts w:ascii="Times New Roman" w:hAnsi="Times New Roman" w:cs="Times New Roman"/>
          <w:color w:val="000000"/>
          <w:sz w:val="28"/>
          <w:szCs w:val="28"/>
        </w:rPr>
        <w:t>порядку і за критеріями, визначеними типовою освітньою програмою, що затверджена Міністерством культури</w:t>
      </w:r>
      <w:r w:rsidR="00011919">
        <w:rPr>
          <w:rFonts w:ascii="Times New Roman" w:hAnsi="Times New Roman" w:cs="Times New Roman"/>
          <w:color w:val="000000"/>
          <w:sz w:val="28"/>
          <w:szCs w:val="28"/>
          <w:lang w:val="uk-UA"/>
        </w:rPr>
        <w:t xml:space="preserve"> та інформаційної політики</w:t>
      </w:r>
      <w:r w:rsidR="00AD74FD" w:rsidRPr="00AD74FD">
        <w:rPr>
          <w:rFonts w:ascii="Times New Roman" w:hAnsi="Times New Roman" w:cs="Times New Roman"/>
          <w:color w:val="000000"/>
          <w:sz w:val="28"/>
          <w:szCs w:val="28"/>
        </w:rPr>
        <w:t xml:space="preserve">. Основною формою оцінювання учня є характеристика результатів його навчання та порівняння їх з тими, що містяться у вимогах навчальних програм дисциплін (предметів) на відповідних етапах навчання. </w:t>
      </w:r>
    </w:p>
    <w:p w:rsidR="00AD74FD" w:rsidRPr="00AD74FD" w:rsidRDefault="00AD74FD"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4269C">
        <w:rPr>
          <w:rFonts w:ascii="Times New Roman" w:hAnsi="Times New Roman" w:cs="Times New Roman"/>
          <w:color w:val="000000"/>
          <w:sz w:val="28"/>
          <w:szCs w:val="28"/>
          <w:lang w:val="uk-UA"/>
        </w:rPr>
        <w:t xml:space="preserve">Підсумкове оцінювання результатів навчання учнів здійснюється після завершення опанування освітньої програми шляхом виставлення оцінок в балах. </w:t>
      </w:r>
      <w:r w:rsidRPr="00AD74FD">
        <w:rPr>
          <w:rFonts w:ascii="Times New Roman" w:hAnsi="Times New Roman" w:cs="Times New Roman"/>
          <w:color w:val="000000"/>
          <w:sz w:val="28"/>
          <w:szCs w:val="28"/>
        </w:rPr>
        <w:t xml:space="preserve">Освітньою програмою може бути встановлена інша система оцінювання результатів навчання учнів. </w:t>
      </w:r>
    </w:p>
    <w:p w:rsidR="00AD74FD" w:rsidRPr="00AD74FD" w:rsidRDefault="009415C2"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5.1</w:t>
      </w:r>
      <w:r>
        <w:rPr>
          <w:rFonts w:ascii="Times New Roman" w:hAnsi="Times New Roman" w:cs="Times New Roman"/>
          <w:color w:val="000000"/>
          <w:sz w:val="28"/>
          <w:szCs w:val="28"/>
          <w:lang w:val="uk-UA"/>
        </w:rPr>
        <w:t>6</w:t>
      </w:r>
      <w:r w:rsidR="00AD74FD" w:rsidRPr="00AD74FD">
        <w:rPr>
          <w:rFonts w:ascii="Times New Roman" w:hAnsi="Times New Roman" w:cs="Times New Roman"/>
          <w:color w:val="000000"/>
          <w:sz w:val="28"/>
          <w:szCs w:val="28"/>
        </w:rPr>
        <w:t xml:space="preserve">. Оцінки навчальних досягнень учня за рік виставляються викладачем на підставі семестрового оцінювання з урахуванням оцінок, одержаних під час контрольних заходів. Оцінки за рік з предметів, з яких іспити не проводяться, є підсумковими. </w:t>
      </w:r>
    </w:p>
    <w:p w:rsidR="00AD74FD" w:rsidRPr="00F4269C" w:rsidRDefault="00AD74FD"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F4269C">
        <w:rPr>
          <w:rFonts w:ascii="Times New Roman" w:hAnsi="Times New Roman" w:cs="Times New Roman"/>
          <w:color w:val="000000"/>
          <w:sz w:val="28"/>
          <w:szCs w:val="28"/>
          <w:lang w:val="uk-UA"/>
        </w:rPr>
        <w:t xml:space="preserve">Підсумкова оцінка з предметів, з яких проводяться іспити, виставляється екзаменаційною комісією на підставі оцінок за рік та екзаменаційних оцінок. </w:t>
      </w:r>
    </w:p>
    <w:p w:rsidR="00AD74FD" w:rsidRPr="00AD74FD" w:rsidRDefault="00AD74FD"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AD74FD">
        <w:rPr>
          <w:rFonts w:ascii="Times New Roman" w:hAnsi="Times New Roman" w:cs="Times New Roman"/>
          <w:color w:val="000000"/>
          <w:sz w:val="28"/>
          <w:szCs w:val="28"/>
        </w:rPr>
        <w:t xml:space="preserve">Оцінка за рік з предметів виставляється не пізніше ніж за 5 днів до закінчення навчального року. Оцінка за рік може бути змінена рішенням педагогічної ради. </w:t>
      </w:r>
    </w:p>
    <w:p w:rsidR="00AD74FD" w:rsidRPr="00AD74FD" w:rsidRDefault="009415C2"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5.1</w:t>
      </w:r>
      <w:r>
        <w:rPr>
          <w:rFonts w:ascii="Times New Roman" w:hAnsi="Times New Roman" w:cs="Times New Roman"/>
          <w:color w:val="000000"/>
          <w:sz w:val="28"/>
          <w:szCs w:val="28"/>
          <w:lang w:val="uk-UA"/>
        </w:rPr>
        <w:t>7</w:t>
      </w:r>
      <w:r w:rsidR="00AD74FD" w:rsidRPr="00AD74FD">
        <w:rPr>
          <w:rFonts w:ascii="Times New Roman" w:hAnsi="Times New Roman" w:cs="Times New Roman"/>
          <w:color w:val="000000"/>
          <w:sz w:val="28"/>
          <w:szCs w:val="28"/>
        </w:rPr>
        <w:t xml:space="preserve">. Питання, пов’язані зі звільненням учнів від здачі іспитів або перенесенням їх строків, вирішуються директором закладу на підставі подання відділень, відділів за наявності відповідних документів. </w:t>
      </w:r>
    </w:p>
    <w:p w:rsidR="00AD74FD" w:rsidRPr="00AD74FD" w:rsidRDefault="00AD74FD"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AD74FD">
        <w:rPr>
          <w:rFonts w:ascii="Times New Roman" w:hAnsi="Times New Roman" w:cs="Times New Roman"/>
          <w:color w:val="000000"/>
          <w:sz w:val="28"/>
          <w:szCs w:val="28"/>
        </w:rPr>
        <w:t>5.1</w:t>
      </w:r>
      <w:r w:rsidR="009415C2">
        <w:rPr>
          <w:rFonts w:ascii="Times New Roman" w:hAnsi="Times New Roman" w:cs="Times New Roman"/>
          <w:color w:val="000000"/>
          <w:sz w:val="28"/>
          <w:szCs w:val="28"/>
          <w:lang w:val="uk-UA"/>
        </w:rPr>
        <w:t>8</w:t>
      </w:r>
      <w:r w:rsidRPr="00AD74FD">
        <w:rPr>
          <w:rFonts w:ascii="Times New Roman" w:hAnsi="Times New Roman" w:cs="Times New Roman"/>
          <w:color w:val="000000"/>
          <w:sz w:val="28"/>
          <w:szCs w:val="28"/>
        </w:rPr>
        <w:t>. Питання щодо переведення учнів до наступного класу, призначення повторних перевідних контрольних заходів у зв'язку з невиконанням програмних вимог освітньої програми, призначення терміну здачі матеріалу з предметів, програмами яких контрольні заходи не передбачені, залишення на повторний рік навчання та виключення із закладу (при умові систематичного невиконання вимог освітньої програми т</w:t>
      </w:r>
      <w:r w:rsidR="009415C2">
        <w:rPr>
          <w:rFonts w:ascii="Times New Roman" w:hAnsi="Times New Roman" w:cs="Times New Roman"/>
          <w:color w:val="000000"/>
          <w:sz w:val="28"/>
          <w:szCs w:val="28"/>
        </w:rPr>
        <w:t xml:space="preserve">а програми з предмета), видачі </w:t>
      </w:r>
      <w:r w:rsidR="009415C2">
        <w:rPr>
          <w:rFonts w:ascii="Times New Roman" w:hAnsi="Times New Roman" w:cs="Times New Roman"/>
          <w:color w:val="000000"/>
          <w:sz w:val="28"/>
          <w:szCs w:val="28"/>
          <w:lang w:val="uk-UA"/>
        </w:rPr>
        <w:t>С</w:t>
      </w:r>
      <w:r w:rsidRPr="00AD74FD">
        <w:rPr>
          <w:rFonts w:ascii="Times New Roman" w:hAnsi="Times New Roman" w:cs="Times New Roman"/>
          <w:color w:val="000000"/>
          <w:sz w:val="28"/>
          <w:szCs w:val="28"/>
        </w:rPr>
        <w:t xml:space="preserve">відоцтв випускникам вирішуються педагогічною радою та затверджуються наказами директора закладу. </w:t>
      </w:r>
    </w:p>
    <w:p w:rsidR="00AD74FD" w:rsidRPr="00AD74FD" w:rsidRDefault="00AD74FD"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AD74FD">
        <w:rPr>
          <w:rFonts w:ascii="Times New Roman" w:hAnsi="Times New Roman" w:cs="Times New Roman"/>
          <w:color w:val="000000"/>
          <w:sz w:val="28"/>
          <w:szCs w:val="28"/>
        </w:rPr>
        <w:t xml:space="preserve">Повторні перездачі повинні бути завершені, як правило, до 20 вересня наступного навчального року. </w:t>
      </w:r>
    </w:p>
    <w:p w:rsidR="00AD74FD" w:rsidRPr="009415C2" w:rsidRDefault="009415C2"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t>5.</w:t>
      </w:r>
      <w:r>
        <w:rPr>
          <w:rFonts w:ascii="Times New Roman" w:hAnsi="Times New Roman" w:cs="Times New Roman"/>
          <w:color w:val="000000"/>
          <w:sz w:val="28"/>
          <w:szCs w:val="28"/>
          <w:lang w:val="uk-UA"/>
        </w:rPr>
        <w:t>19</w:t>
      </w:r>
      <w:r w:rsidR="00AD74FD" w:rsidRPr="00AD74FD">
        <w:rPr>
          <w:rFonts w:ascii="Times New Roman" w:hAnsi="Times New Roman" w:cs="Times New Roman"/>
          <w:color w:val="000000"/>
          <w:sz w:val="28"/>
          <w:szCs w:val="28"/>
        </w:rPr>
        <w:t>. Учні, які у повному обсязі виконали освітню програму, в установленому порядку склали кваліфікаційні іспити, продемонстрували досягнення передбачених нею навчальних результатів, отримують свідоцтво про початкову мистецьку освіту за формою, затве</w:t>
      </w:r>
      <w:r>
        <w:rPr>
          <w:rFonts w:ascii="Times New Roman" w:hAnsi="Times New Roman" w:cs="Times New Roman"/>
          <w:color w:val="000000"/>
          <w:sz w:val="28"/>
          <w:szCs w:val="28"/>
        </w:rPr>
        <w:t>рдженою Міністерством культури</w:t>
      </w:r>
      <w:r>
        <w:rPr>
          <w:rFonts w:ascii="Times New Roman" w:hAnsi="Times New Roman" w:cs="Times New Roman"/>
          <w:color w:val="000000"/>
          <w:sz w:val="28"/>
          <w:szCs w:val="28"/>
          <w:lang w:val="uk-UA"/>
        </w:rPr>
        <w:t xml:space="preserve"> та інформаційної політики України.</w:t>
      </w:r>
    </w:p>
    <w:p w:rsidR="00AD74FD" w:rsidRDefault="00AD74FD"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AD74FD">
        <w:rPr>
          <w:rFonts w:ascii="Times New Roman" w:hAnsi="Times New Roman" w:cs="Times New Roman"/>
          <w:color w:val="000000"/>
          <w:sz w:val="28"/>
          <w:szCs w:val="28"/>
        </w:rPr>
        <w:t xml:space="preserve">Виготовлення Свідоцтв здійснюється за рахунок коштів місцевого бюджету. </w:t>
      </w:r>
    </w:p>
    <w:p w:rsidR="00130E73" w:rsidRPr="00130E73" w:rsidRDefault="00130E7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30E73">
        <w:rPr>
          <w:rFonts w:ascii="Times New Roman" w:hAnsi="Times New Roman" w:cs="Times New Roman"/>
          <w:color w:val="000000"/>
          <w:sz w:val="28"/>
          <w:szCs w:val="28"/>
        </w:rPr>
        <w:t xml:space="preserve">Учням, які не завершили навчання за освітньою програмою або не продемонстрували досягнення передбачених нею навчальних результатів, за запитом учня або його законного представника директор закладу може видати довідку про фактичний рівень та обсяг опанування освітньої програми. Для одержання Свідоцтва цим учням надається право повторного іспиту (іспитів) у першому семестрі наступного навчального року. </w:t>
      </w:r>
    </w:p>
    <w:p w:rsidR="00130E73" w:rsidRPr="00130E73" w:rsidRDefault="009415C2"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5.2</w:t>
      </w:r>
      <w:r>
        <w:rPr>
          <w:rFonts w:ascii="Times New Roman" w:hAnsi="Times New Roman" w:cs="Times New Roman"/>
          <w:color w:val="000000"/>
          <w:sz w:val="28"/>
          <w:szCs w:val="28"/>
          <w:lang w:val="uk-UA"/>
        </w:rPr>
        <w:t>0</w:t>
      </w:r>
      <w:r w:rsidR="00130E73" w:rsidRPr="00130E73">
        <w:rPr>
          <w:rFonts w:ascii="Times New Roman" w:hAnsi="Times New Roman" w:cs="Times New Roman"/>
          <w:color w:val="000000"/>
          <w:sz w:val="28"/>
          <w:szCs w:val="28"/>
        </w:rPr>
        <w:t xml:space="preserve">. Учням, які хворіли під час випускних іспитів, при умові повного виконання освітньої програми, видається Свідоцтво про закінчення закладу на підставі річних оцінок, а для випускників художнього відділення за умови виконання випускної роботи. </w:t>
      </w:r>
    </w:p>
    <w:p w:rsidR="00130E73" w:rsidRPr="00130E73" w:rsidRDefault="009415C2"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5.2</w:t>
      </w:r>
      <w:r>
        <w:rPr>
          <w:rFonts w:ascii="Times New Roman" w:hAnsi="Times New Roman" w:cs="Times New Roman"/>
          <w:color w:val="000000"/>
          <w:sz w:val="28"/>
          <w:szCs w:val="28"/>
          <w:lang w:val="uk-UA"/>
        </w:rPr>
        <w:t>1</w:t>
      </w:r>
      <w:r w:rsidR="00130E73" w:rsidRPr="00130E73">
        <w:rPr>
          <w:rFonts w:ascii="Times New Roman" w:hAnsi="Times New Roman" w:cs="Times New Roman"/>
          <w:color w:val="000000"/>
          <w:sz w:val="28"/>
          <w:szCs w:val="28"/>
        </w:rPr>
        <w:t>. Учні, які мають високі досягнення у вивченні всіх предметів (дисциплін) за поточний навчальний рік, нагороджуються похвальним листом «За високі досягнен</w:t>
      </w:r>
      <w:r>
        <w:rPr>
          <w:rFonts w:ascii="Times New Roman" w:hAnsi="Times New Roman" w:cs="Times New Roman"/>
          <w:color w:val="000000"/>
          <w:sz w:val="28"/>
          <w:szCs w:val="28"/>
        </w:rPr>
        <w:t>ня у навчанні».</w:t>
      </w:r>
      <w:r>
        <w:rPr>
          <w:rFonts w:ascii="Times New Roman" w:hAnsi="Times New Roman" w:cs="Times New Roman"/>
          <w:color w:val="000000"/>
          <w:sz w:val="28"/>
          <w:szCs w:val="28"/>
          <w:lang w:val="uk-UA"/>
        </w:rPr>
        <w:t xml:space="preserve"> </w:t>
      </w:r>
      <w:r w:rsidR="00130E73" w:rsidRPr="00130E73">
        <w:rPr>
          <w:rFonts w:ascii="Times New Roman" w:hAnsi="Times New Roman" w:cs="Times New Roman"/>
          <w:color w:val="000000"/>
          <w:sz w:val="28"/>
          <w:szCs w:val="28"/>
        </w:rPr>
        <w:t xml:space="preserve">Рішення про заохочення приймається педагогічною радою за поданням відділень або відділів. </w:t>
      </w:r>
    </w:p>
    <w:p w:rsidR="00130E73" w:rsidRPr="00130E73" w:rsidRDefault="009415C2"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5.2</w:t>
      </w:r>
      <w:r>
        <w:rPr>
          <w:rFonts w:ascii="Times New Roman" w:hAnsi="Times New Roman" w:cs="Times New Roman"/>
          <w:color w:val="000000"/>
          <w:sz w:val="28"/>
          <w:szCs w:val="28"/>
          <w:lang w:val="uk-UA"/>
        </w:rPr>
        <w:t>2</w:t>
      </w:r>
      <w:r w:rsidR="00130E73" w:rsidRPr="00130E73">
        <w:rPr>
          <w:rFonts w:ascii="Times New Roman" w:hAnsi="Times New Roman" w:cs="Times New Roman"/>
          <w:color w:val="000000"/>
          <w:sz w:val="28"/>
          <w:szCs w:val="28"/>
        </w:rPr>
        <w:t xml:space="preserve">. За рішенням директора закладу виключення учня може проводитися при невнесенні плати за навчання протягом двох місяців, у групах самоокупності – одного місяця. </w:t>
      </w:r>
    </w:p>
    <w:p w:rsidR="00130E73" w:rsidRPr="00130E73" w:rsidRDefault="009415C2"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5.2</w:t>
      </w:r>
      <w:r>
        <w:rPr>
          <w:rFonts w:ascii="Times New Roman" w:hAnsi="Times New Roman" w:cs="Times New Roman"/>
          <w:color w:val="000000"/>
          <w:sz w:val="28"/>
          <w:szCs w:val="28"/>
          <w:lang w:val="uk-UA"/>
        </w:rPr>
        <w:t>3</w:t>
      </w:r>
      <w:r w:rsidR="00130E73" w:rsidRPr="00130E73">
        <w:rPr>
          <w:rFonts w:ascii="Times New Roman" w:hAnsi="Times New Roman" w:cs="Times New Roman"/>
          <w:color w:val="000000"/>
          <w:sz w:val="28"/>
          <w:szCs w:val="28"/>
        </w:rPr>
        <w:t xml:space="preserve">. Освітній процес у закладі є вільним від втручання політичних партій, громадських, релігійних організацій. </w:t>
      </w:r>
    </w:p>
    <w:p w:rsidR="00130E73" w:rsidRPr="00130E73" w:rsidRDefault="009415C2"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5.2</w:t>
      </w:r>
      <w:r>
        <w:rPr>
          <w:rFonts w:ascii="Times New Roman" w:hAnsi="Times New Roman" w:cs="Times New Roman"/>
          <w:color w:val="000000"/>
          <w:sz w:val="28"/>
          <w:szCs w:val="28"/>
          <w:lang w:val="uk-UA"/>
        </w:rPr>
        <w:t>4</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Мистецька школа</w:t>
      </w:r>
      <w:r w:rsidR="00130E73" w:rsidRPr="00130E73">
        <w:rPr>
          <w:rFonts w:ascii="Times New Roman" w:hAnsi="Times New Roman" w:cs="Times New Roman"/>
          <w:color w:val="000000"/>
          <w:sz w:val="28"/>
          <w:szCs w:val="28"/>
        </w:rPr>
        <w:t xml:space="preserve"> проводить методичну та організаційну роботу, спрямовану на вдосконалення програм, змісту, форм і методів навчання. Ці завдання виконують методичні об'єднання, інші фахові формування, зокрема школа педагогічного наставництва. Методична робота щороку планується закладом і включає заходи з обміну педагогічним досвідом, вирішення педагогічних проблем, що спрямовані на підвищення якості початкової мистецької освіти. </w:t>
      </w:r>
    </w:p>
    <w:p w:rsidR="00130E73" w:rsidRPr="008727A7" w:rsidRDefault="009415C2"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5.2</w:t>
      </w:r>
      <w:r>
        <w:rPr>
          <w:rFonts w:ascii="Times New Roman" w:hAnsi="Times New Roman" w:cs="Times New Roman"/>
          <w:color w:val="000000"/>
          <w:sz w:val="28"/>
          <w:szCs w:val="28"/>
          <w:lang w:val="uk-UA"/>
        </w:rPr>
        <w:t>5</w:t>
      </w:r>
      <w:r w:rsidR="00130E73" w:rsidRPr="00130E73">
        <w:rPr>
          <w:rFonts w:ascii="Times New Roman" w:hAnsi="Times New Roman" w:cs="Times New Roman"/>
          <w:color w:val="000000"/>
          <w:sz w:val="28"/>
          <w:szCs w:val="28"/>
        </w:rPr>
        <w:t>. На під</w:t>
      </w:r>
      <w:r>
        <w:rPr>
          <w:rFonts w:ascii="Times New Roman" w:hAnsi="Times New Roman" w:cs="Times New Roman"/>
          <w:color w:val="000000"/>
          <w:sz w:val="28"/>
          <w:szCs w:val="28"/>
        </w:rPr>
        <w:t xml:space="preserve">ставі проведених на базі </w:t>
      </w:r>
      <w:r w:rsidR="00011919">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 xml:space="preserve">истецької школи </w:t>
      </w:r>
      <w:r w:rsidR="00130E73" w:rsidRPr="00130E73">
        <w:rPr>
          <w:rFonts w:ascii="Times New Roman" w:hAnsi="Times New Roman" w:cs="Times New Roman"/>
          <w:color w:val="000000"/>
          <w:sz w:val="28"/>
          <w:szCs w:val="28"/>
        </w:rPr>
        <w:t>заходів з підвищення кваліфікації директор має право видавати педагогічним працівникам, які взяли в них участь, відповідні довід</w:t>
      </w:r>
      <w:r w:rsidR="004C5545">
        <w:rPr>
          <w:rFonts w:ascii="Times New Roman" w:hAnsi="Times New Roman" w:cs="Times New Roman"/>
          <w:color w:val="000000"/>
          <w:sz w:val="28"/>
          <w:szCs w:val="28"/>
        </w:rPr>
        <w:t>ки (сертифікати).</w:t>
      </w:r>
      <w:r w:rsidR="00130E73" w:rsidRPr="00130E73">
        <w:rPr>
          <w:rFonts w:ascii="Times New Roman" w:hAnsi="Times New Roman" w:cs="Times New Roman"/>
          <w:color w:val="000000"/>
          <w:sz w:val="28"/>
          <w:szCs w:val="28"/>
        </w:rPr>
        <w:t xml:space="preserve"> </w:t>
      </w:r>
    </w:p>
    <w:p w:rsidR="00130E73" w:rsidRPr="00130E73" w:rsidRDefault="00130E73"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p>
    <w:p w:rsidR="00130E73" w:rsidRPr="00970160" w:rsidRDefault="00130E73" w:rsidP="00970160">
      <w:pPr>
        <w:autoSpaceDE w:val="0"/>
        <w:autoSpaceDN w:val="0"/>
        <w:adjustRightInd w:val="0"/>
        <w:spacing w:after="0" w:line="240" w:lineRule="auto"/>
        <w:ind w:firstLine="709"/>
        <w:jc w:val="center"/>
        <w:rPr>
          <w:rFonts w:ascii="Times New Roman" w:hAnsi="Times New Roman" w:cs="Times New Roman"/>
          <w:sz w:val="28"/>
          <w:szCs w:val="28"/>
        </w:rPr>
      </w:pPr>
      <w:r w:rsidRPr="004C5545">
        <w:rPr>
          <w:rFonts w:ascii="Times New Roman" w:hAnsi="Times New Roman" w:cs="Times New Roman"/>
          <w:b/>
          <w:bCs/>
          <w:sz w:val="28"/>
          <w:szCs w:val="28"/>
          <w:lang w:val="en-US"/>
        </w:rPr>
        <w:t>V</w:t>
      </w:r>
      <w:r w:rsidRPr="004C5545">
        <w:rPr>
          <w:rFonts w:ascii="Times New Roman" w:hAnsi="Times New Roman" w:cs="Times New Roman"/>
          <w:b/>
          <w:bCs/>
          <w:sz w:val="28"/>
          <w:szCs w:val="28"/>
        </w:rPr>
        <w:t>І. ФІ</w:t>
      </w:r>
      <w:r w:rsidR="00692F7A">
        <w:rPr>
          <w:rFonts w:ascii="Times New Roman" w:hAnsi="Times New Roman" w:cs="Times New Roman"/>
          <w:b/>
          <w:bCs/>
          <w:sz w:val="28"/>
          <w:szCs w:val="28"/>
        </w:rPr>
        <w:t>НАНСОВО–ГОСПОДАРСЬКА ДІЯЛЬНІСТ</w:t>
      </w:r>
      <w:r w:rsidR="00B82FC0">
        <w:rPr>
          <w:rFonts w:ascii="Times New Roman" w:hAnsi="Times New Roman" w:cs="Times New Roman"/>
          <w:b/>
          <w:bCs/>
          <w:sz w:val="28"/>
          <w:szCs w:val="28"/>
          <w:lang w:val="uk-UA"/>
        </w:rPr>
        <w:t>Ь</w:t>
      </w:r>
      <w:r w:rsidR="00692F7A">
        <w:rPr>
          <w:rFonts w:ascii="Times New Roman" w:hAnsi="Times New Roman" w:cs="Times New Roman"/>
          <w:b/>
          <w:bCs/>
          <w:sz w:val="28"/>
          <w:szCs w:val="28"/>
          <w:lang w:val="uk-UA"/>
        </w:rPr>
        <w:t xml:space="preserve"> </w:t>
      </w:r>
      <w:r w:rsidRPr="004C5545">
        <w:rPr>
          <w:rFonts w:ascii="Times New Roman" w:hAnsi="Times New Roman" w:cs="Times New Roman"/>
          <w:b/>
          <w:bCs/>
          <w:sz w:val="28"/>
          <w:szCs w:val="28"/>
        </w:rPr>
        <w:t>ТА М</w:t>
      </w:r>
      <w:r w:rsidR="00692F7A">
        <w:rPr>
          <w:rFonts w:ascii="Times New Roman" w:hAnsi="Times New Roman" w:cs="Times New Roman"/>
          <w:b/>
          <w:bCs/>
          <w:sz w:val="28"/>
          <w:szCs w:val="28"/>
        </w:rPr>
        <w:t xml:space="preserve">АТЕРІАЛЬНО–ТЕХНІЧНА БАЗА </w:t>
      </w:r>
      <w:r w:rsidR="00692F7A">
        <w:rPr>
          <w:rFonts w:ascii="Times New Roman" w:hAnsi="Times New Roman" w:cs="Times New Roman"/>
          <w:b/>
          <w:bCs/>
          <w:sz w:val="28"/>
          <w:szCs w:val="28"/>
          <w:lang w:val="uk-UA"/>
        </w:rPr>
        <w:t>МИСТЕЦЬКОЇ ШКОЛИ</w:t>
      </w:r>
    </w:p>
    <w:p w:rsidR="00364056" w:rsidRDefault="004C5545"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4C5545">
        <w:rPr>
          <w:rFonts w:ascii="Times New Roman" w:hAnsi="Times New Roman" w:cs="Times New Roman"/>
          <w:color w:val="000000"/>
          <w:sz w:val="28"/>
          <w:szCs w:val="28"/>
          <w:lang w:val="uk-UA"/>
        </w:rPr>
        <w:t xml:space="preserve">6.1. </w:t>
      </w:r>
      <w:r>
        <w:rPr>
          <w:rFonts w:ascii="Times New Roman" w:hAnsi="Times New Roman" w:cs="Times New Roman"/>
          <w:color w:val="000000"/>
          <w:sz w:val="28"/>
          <w:szCs w:val="28"/>
          <w:lang w:val="uk-UA"/>
        </w:rPr>
        <w:t xml:space="preserve">Мистецька школа </w:t>
      </w:r>
      <w:r w:rsidR="00364056">
        <w:rPr>
          <w:rFonts w:ascii="Times New Roman" w:hAnsi="Times New Roman" w:cs="Times New Roman"/>
          <w:color w:val="000000"/>
          <w:sz w:val="28"/>
          <w:szCs w:val="28"/>
          <w:lang w:val="uk-UA"/>
        </w:rPr>
        <w:t>є</w:t>
      </w:r>
      <w:r>
        <w:rPr>
          <w:rFonts w:ascii="Times New Roman" w:hAnsi="Times New Roman" w:cs="Times New Roman"/>
          <w:color w:val="000000"/>
          <w:sz w:val="28"/>
          <w:szCs w:val="28"/>
          <w:lang w:val="uk-UA"/>
        </w:rPr>
        <w:t xml:space="preserve"> </w:t>
      </w:r>
      <w:r w:rsidR="00364056">
        <w:rPr>
          <w:rFonts w:ascii="Times New Roman" w:hAnsi="Times New Roman" w:cs="Times New Roman"/>
          <w:color w:val="000000"/>
          <w:sz w:val="28"/>
          <w:szCs w:val="28"/>
          <w:lang w:val="uk-UA"/>
        </w:rPr>
        <w:t>бюджетною неприбутковою організацією</w:t>
      </w:r>
      <w:r w:rsidR="00030616">
        <w:rPr>
          <w:rFonts w:ascii="Times New Roman" w:hAnsi="Times New Roman" w:cs="Times New Roman"/>
          <w:color w:val="000000"/>
          <w:sz w:val="28"/>
          <w:szCs w:val="28"/>
          <w:lang w:val="uk-UA"/>
        </w:rPr>
        <w:t>.</w:t>
      </w:r>
    </w:p>
    <w:p w:rsidR="00130E73" w:rsidRDefault="00364056"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Доходи закладу у вигляді коштів, матеріальних цінностей та нематеріальни</w:t>
      </w:r>
      <w:r w:rsidR="00030616">
        <w:rPr>
          <w:rFonts w:ascii="Times New Roman" w:hAnsi="Times New Roman" w:cs="Times New Roman"/>
          <w:color w:val="000000"/>
          <w:sz w:val="28"/>
          <w:szCs w:val="28"/>
          <w:lang w:val="uk-UA"/>
        </w:rPr>
        <w:t>х активів, одержаних закладом в</w:t>
      </w:r>
      <w:r>
        <w:rPr>
          <w:rFonts w:ascii="Times New Roman" w:hAnsi="Times New Roman" w:cs="Times New Roman"/>
          <w:color w:val="000000"/>
          <w:sz w:val="28"/>
          <w:szCs w:val="28"/>
          <w:lang w:val="uk-UA"/>
        </w:rPr>
        <w:t>ід здійснення або на здійснення діяльності, передбаченої цим Статутом, звільняються від опо</w:t>
      </w:r>
      <w:r w:rsidR="00030616">
        <w:rPr>
          <w:rFonts w:ascii="Times New Roman" w:hAnsi="Times New Roman" w:cs="Times New Roman"/>
          <w:color w:val="000000"/>
          <w:sz w:val="28"/>
          <w:szCs w:val="28"/>
          <w:lang w:val="uk-UA"/>
        </w:rPr>
        <w:t>даткування</w:t>
      </w:r>
      <w:r w:rsidR="00130E73" w:rsidRPr="004C5545">
        <w:rPr>
          <w:rFonts w:ascii="Times New Roman" w:hAnsi="Times New Roman" w:cs="Times New Roman"/>
          <w:color w:val="000000"/>
          <w:sz w:val="28"/>
          <w:szCs w:val="28"/>
          <w:lang w:val="uk-UA"/>
        </w:rPr>
        <w:t xml:space="preserve">. </w:t>
      </w:r>
    </w:p>
    <w:p w:rsidR="004C5545" w:rsidRPr="004C5545" w:rsidRDefault="004C5545"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t>6.</w:t>
      </w:r>
      <w:r>
        <w:rPr>
          <w:rFonts w:ascii="Times New Roman" w:hAnsi="Times New Roman" w:cs="Times New Roman"/>
          <w:color w:val="000000"/>
          <w:sz w:val="28"/>
          <w:szCs w:val="28"/>
          <w:lang w:val="uk-UA"/>
        </w:rPr>
        <w:t>2</w:t>
      </w:r>
      <w:r w:rsidRPr="00130E73">
        <w:rPr>
          <w:rFonts w:ascii="Times New Roman" w:hAnsi="Times New Roman" w:cs="Times New Roman"/>
          <w:color w:val="000000"/>
          <w:sz w:val="28"/>
          <w:szCs w:val="28"/>
        </w:rPr>
        <w:t>. Фін</w:t>
      </w:r>
      <w:r w:rsidR="00692F7A">
        <w:rPr>
          <w:rFonts w:ascii="Times New Roman" w:hAnsi="Times New Roman" w:cs="Times New Roman"/>
          <w:color w:val="000000"/>
          <w:sz w:val="28"/>
          <w:szCs w:val="28"/>
        </w:rPr>
        <w:t xml:space="preserve">ансово-господарська діяльність </w:t>
      </w:r>
      <w:r w:rsidR="00011919">
        <w:rPr>
          <w:rFonts w:ascii="Times New Roman" w:hAnsi="Times New Roman" w:cs="Times New Roman"/>
          <w:color w:val="000000"/>
          <w:sz w:val="28"/>
          <w:szCs w:val="28"/>
          <w:lang w:val="uk-UA"/>
        </w:rPr>
        <w:t>Мистецької школи</w:t>
      </w:r>
      <w:r w:rsidRPr="00130E73">
        <w:rPr>
          <w:rFonts w:ascii="Times New Roman" w:hAnsi="Times New Roman" w:cs="Times New Roman"/>
          <w:color w:val="000000"/>
          <w:sz w:val="28"/>
          <w:szCs w:val="28"/>
        </w:rPr>
        <w:t xml:space="preserve"> провадиться відповідно до законодавства. </w:t>
      </w:r>
    </w:p>
    <w:p w:rsidR="00130E73" w:rsidRPr="00867FFC" w:rsidRDefault="00692F7A"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rPr>
        <w:t>6.</w:t>
      </w:r>
      <w:r>
        <w:rPr>
          <w:rFonts w:ascii="Times New Roman" w:hAnsi="Times New Roman" w:cs="Times New Roman"/>
          <w:color w:val="000000"/>
          <w:sz w:val="28"/>
          <w:szCs w:val="28"/>
          <w:lang w:val="uk-UA"/>
        </w:rPr>
        <w:t>3</w:t>
      </w:r>
      <w:r>
        <w:rPr>
          <w:rFonts w:ascii="Times New Roman" w:hAnsi="Times New Roman" w:cs="Times New Roman"/>
          <w:color w:val="000000"/>
          <w:sz w:val="28"/>
          <w:szCs w:val="28"/>
        </w:rPr>
        <w:t xml:space="preserve">. Фінансування </w:t>
      </w:r>
      <w:r>
        <w:rPr>
          <w:rFonts w:ascii="Times New Roman" w:hAnsi="Times New Roman" w:cs="Times New Roman"/>
          <w:color w:val="000000"/>
          <w:sz w:val="28"/>
          <w:szCs w:val="28"/>
          <w:lang w:val="uk-UA"/>
        </w:rPr>
        <w:t>з</w:t>
      </w:r>
      <w:r w:rsidR="00130E73" w:rsidRPr="00130E73">
        <w:rPr>
          <w:rFonts w:ascii="Times New Roman" w:hAnsi="Times New Roman" w:cs="Times New Roman"/>
          <w:color w:val="000000"/>
          <w:sz w:val="28"/>
          <w:szCs w:val="28"/>
        </w:rPr>
        <w:t>акладу здійснюється</w:t>
      </w:r>
      <w:r>
        <w:rPr>
          <w:rFonts w:ascii="Times New Roman" w:hAnsi="Times New Roman" w:cs="Times New Roman"/>
          <w:color w:val="000000"/>
          <w:sz w:val="28"/>
          <w:szCs w:val="28"/>
        </w:rPr>
        <w:t xml:space="preserve"> за рахунок коштів бюджету </w:t>
      </w:r>
      <w:r>
        <w:rPr>
          <w:rFonts w:ascii="Times New Roman" w:hAnsi="Times New Roman" w:cs="Times New Roman"/>
          <w:color w:val="000000"/>
          <w:sz w:val="28"/>
          <w:szCs w:val="28"/>
          <w:lang w:val="uk-UA"/>
        </w:rPr>
        <w:t>Тростяне</w:t>
      </w:r>
      <w:r w:rsidR="00130E73" w:rsidRPr="00130E73">
        <w:rPr>
          <w:rFonts w:ascii="Times New Roman" w:hAnsi="Times New Roman" w:cs="Times New Roman"/>
          <w:color w:val="000000"/>
          <w:sz w:val="28"/>
          <w:szCs w:val="28"/>
        </w:rPr>
        <w:t>цької міської територіальної громади, а також за рахунок додаткових джерел фінансування, не заборонених законодавством України.</w:t>
      </w:r>
      <w:r w:rsidR="00011919">
        <w:rPr>
          <w:rFonts w:ascii="Times New Roman" w:hAnsi="Times New Roman" w:cs="Times New Roman"/>
          <w:color w:val="000000"/>
          <w:sz w:val="28"/>
          <w:szCs w:val="28"/>
          <w:lang w:val="uk-UA"/>
        </w:rPr>
        <w:t xml:space="preserve"> Бюджетне фінансування М</w:t>
      </w:r>
      <w:r w:rsidR="00C06115">
        <w:rPr>
          <w:rFonts w:ascii="Times New Roman" w:hAnsi="Times New Roman" w:cs="Times New Roman"/>
          <w:color w:val="000000"/>
          <w:sz w:val="28"/>
          <w:szCs w:val="28"/>
          <w:lang w:val="uk-UA"/>
        </w:rPr>
        <w:t xml:space="preserve">истецької школи не може зменшуватися або припинятися у разі наявності у закладі додаткових джерел фінансування. </w:t>
      </w:r>
      <w:r w:rsidR="00867FFC">
        <w:rPr>
          <w:rFonts w:ascii="Times New Roman" w:hAnsi="Times New Roman" w:cs="Times New Roman"/>
          <w:color w:val="000000"/>
          <w:sz w:val="28"/>
          <w:szCs w:val="28"/>
          <w:lang w:val="uk-UA"/>
        </w:rPr>
        <w:t>Бюджетні кошти спрямовуються на виконання Типових навчальних планів</w:t>
      </w:r>
      <w:r w:rsidR="00C06115">
        <w:rPr>
          <w:rFonts w:ascii="Times New Roman" w:hAnsi="Times New Roman" w:cs="Times New Roman"/>
          <w:color w:val="000000"/>
          <w:sz w:val="28"/>
          <w:szCs w:val="28"/>
          <w:lang w:val="uk-UA"/>
        </w:rPr>
        <w:t xml:space="preserve"> або Типових освітніх програм</w:t>
      </w:r>
      <w:r w:rsidR="00867FFC">
        <w:rPr>
          <w:rFonts w:ascii="Times New Roman" w:hAnsi="Times New Roman" w:cs="Times New Roman"/>
          <w:color w:val="000000"/>
          <w:sz w:val="28"/>
          <w:szCs w:val="28"/>
          <w:lang w:val="uk-UA"/>
        </w:rPr>
        <w:t xml:space="preserve"> у повному обсязі, матеріальні витрати, пов</w:t>
      </w:r>
      <w:r w:rsidR="00867FFC" w:rsidRPr="00867FFC">
        <w:rPr>
          <w:rFonts w:ascii="Times New Roman" w:hAnsi="Times New Roman" w:cs="Times New Roman"/>
          <w:color w:val="000000"/>
          <w:sz w:val="28"/>
          <w:szCs w:val="28"/>
          <w:lang w:val="uk-UA"/>
        </w:rPr>
        <w:t>’</w:t>
      </w:r>
      <w:r w:rsidR="00867FFC">
        <w:rPr>
          <w:rFonts w:ascii="Times New Roman" w:hAnsi="Times New Roman" w:cs="Times New Roman"/>
          <w:color w:val="000000"/>
          <w:sz w:val="28"/>
          <w:szCs w:val="28"/>
          <w:lang w:val="uk-UA"/>
        </w:rPr>
        <w:t>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r w:rsidR="00130E73" w:rsidRPr="00867FFC">
        <w:rPr>
          <w:rFonts w:ascii="Times New Roman" w:hAnsi="Times New Roman" w:cs="Times New Roman"/>
          <w:color w:val="000000"/>
          <w:sz w:val="28"/>
          <w:szCs w:val="28"/>
          <w:lang w:val="uk-UA"/>
        </w:rPr>
        <w:t xml:space="preserve"> </w:t>
      </w:r>
    </w:p>
    <w:p w:rsidR="00130E73" w:rsidRPr="00130E73" w:rsidRDefault="00692F7A"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Pr>
          <w:rFonts w:ascii="Times New Roman" w:hAnsi="Times New Roman" w:cs="Times New Roman"/>
          <w:color w:val="000000"/>
          <w:sz w:val="28"/>
          <w:szCs w:val="28"/>
          <w:lang w:val="uk-UA"/>
        </w:rPr>
        <w:t>4</w:t>
      </w:r>
      <w:r w:rsidR="00130E73" w:rsidRPr="00130E73">
        <w:rPr>
          <w:rFonts w:ascii="Times New Roman" w:hAnsi="Times New Roman" w:cs="Times New Roman"/>
          <w:color w:val="000000"/>
          <w:sz w:val="28"/>
          <w:szCs w:val="28"/>
        </w:rPr>
        <w:t>. Додатковим</w:t>
      </w:r>
      <w:r w:rsidR="00011919">
        <w:rPr>
          <w:rFonts w:ascii="Times New Roman" w:hAnsi="Times New Roman" w:cs="Times New Roman"/>
          <w:color w:val="000000"/>
          <w:sz w:val="28"/>
          <w:szCs w:val="28"/>
        </w:rPr>
        <w:t>и джерелами фінансування</w:t>
      </w:r>
      <w:r w:rsidR="00011919">
        <w:rPr>
          <w:rFonts w:ascii="Times New Roman" w:hAnsi="Times New Roman" w:cs="Times New Roman"/>
          <w:color w:val="000000"/>
          <w:sz w:val="28"/>
          <w:szCs w:val="28"/>
          <w:lang w:val="uk-UA"/>
        </w:rPr>
        <w:t>Мистецької школи</w:t>
      </w:r>
      <w:r w:rsidR="00130E73" w:rsidRPr="00130E73">
        <w:rPr>
          <w:rFonts w:ascii="Times New Roman" w:hAnsi="Times New Roman" w:cs="Times New Roman"/>
          <w:color w:val="000000"/>
          <w:sz w:val="28"/>
          <w:szCs w:val="28"/>
        </w:rPr>
        <w:t xml:space="preserve"> є: </w:t>
      </w:r>
    </w:p>
    <w:p w:rsidR="00130E73" w:rsidRPr="008978AF" w:rsidRDefault="008978AF"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011919">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кошти одержані за надання платних послуг відповідно до Порядку надання платних послуг державними та комунальними закладами  (далі-Порядок), затвердженого спільним наказом Міністерства освіти України, Міністерства фінансів України та Міністерства економіки України від 23.07.2010 р. №736/902/758 і зареєстрованого в Міністерстві юстиції України 30.11.2010 р. за № 1196/18491</w:t>
      </w:r>
      <w:r w:rsidR="00130E73" w:rsidRPr="008978AF">
        <w:rPr>
          <w:rFonts w:ascii="Times New Roman" w:hAnsi="Times New Roman" w:cs="Times New Roman"/>
          <w:color w:val="000000"/>
          <w:sz w:val="28"/>
          <w:szCs w:val="28"/>
          <w:lang w:val="uk-UA"/>
        </w:rPr>
        <w:t xml:space="preserve">; </w:t>
      </w:r>
    </w:p>
    <w:p w:rsidR="008727A7" w:rsidRPr="008978AF" w:rsidRDefault="00692F7A" w:rsidP="004F4242">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011919">
        <w:rPr>
          <w:rFonts w:ascii="Times New Roman" w:hAnsi="Times New Roman" w:cs="Times New Roman"/>
          <w:sz w:val="28"/>
          <w:szCs w:val="28"/>
          <w:lang w:val="uk-UA"/>
        </w:rPr>
        <w:t xml:space="preserve"> </w:t>
      </w:r>
      <w:r w:rsidR="008727A7" w:rsidRPr="008978AF">
        <w:rPr>
          <w:rFonts w:ascii="Times New Roman" w:hAnsi="Times New Roman" w:cs="Times New Roman"/>
          <w:sz w:val="28"/>
          <w:szCs w:val="28"/>
          <w:lang w:val="uk-UA"/>
        </w:rPr>
        <w:t>гуманітарна допомога;</w:t>
      </w:r>
    </w:p>
    <w:p w:rsidR="001D1DB5" w:rsidRDefault="00692F7A"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011919">
        <w:rPr>
          <w:rFonts w:ascii="Times New Roman" w:hAnsi="Times New Roman" w:cs="Times New Roman"/>
          <w:color w:val="000000"/>
          <w:sz w:val="28"/>
          <w:szCs w:val="28"/>
          <w:lang w:val="uk-UA"/>
        </w:rPr>
        <w:t xml:space="preserve"> </w:t>
      </w:r>
      <w:r w:rsidR="001D1DB5" w:rsidRPr="008978AF">
        <w:rPr>
          <w:rFonts w:ascii="Times New Roman" w:hAnsi="Times New Roman" w:cs="Times New Roman"/>
          <w:color w:val="000000"/>
          <w:sz w:val="28"/>
          <w:szCs w:val="28"/>
          <w:lang w:val="uk-UA"/>
        </w:rPr>
        <w:t>добровільні грошові внески, матеріальні цінності, одержані від підприємств, установ, о</w:t>
      </w:r>
      <w:r w:rsidR="008978AF">
        <w:rPr>
          <w:rFonts w:ascii="Times New Roman" w:hAnsi="Times New Roman" w:cs="Times New Roman"/>
          <w:color w:val="000000"/>
          <w:sz w:val="28"/>
          <w:szCs w:val="28"/>
          <w:lang w:val="uk-UA"/>
        </w:rPr>
        <w:t>рганізацій та окремих громадян;</w:t>
      </w:r>
    </w:p>
    <w:p w:rsidR="008978AF" w:rsidRDefault="008978AF"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sidR="00011919">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інші надходження, не заборонені законом.</w:t>
      </w:r>
    </w:p>
    <w:p w:rsidR="008978AF" w:rsidRDefault="008978AF"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Розмір оплати за надання платних послуг визначається мистецькою школою самостійно, відповідно до Порядку.</w:t>
      </w:r>
    </w:p>
    <w:p w:rsidR="00850C89" w:rsidRPr="008978AF" w:rsidRDefault="00850C89"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Установлення для закладу у будь-якій формі планових завдань платних послуг не дозволяється.</w:t>
      </w:r>
    </w:p>
    <w:p w:rsidR="001D1DB5" w:rsidRDefault="001D1DB5"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1D1DB5">
        <w:rPr>
          <w:rFonts w:ascii="Times New Roman" w:hAnsi="Times New Roman" w:cs="Times New Roman"/>
          <w:color w:val="000000"/>
          <w:sz w:val="28"/>
          <w:szCs w:val="28"/>
        </w:rPr>
        <w:t>Кошти, отримані за рахунок додаткових джерел фінансу</w:t>
      </w:r>
      <w:r w:rsidR="00692F7A">
        <w:rPr>
          <w:rFonts w:ascii="Times New Roman" w:hAnsi="Times New Roman" w:cs="Times New Roman"/>
          <w:color w:val="000000"/>
          <w:sz w:val="28"/>
          <w:szCs w:val="28"/>
        </w:rPr>
        <w:t xml:space="preserve">вання, використовуються </w:t>
      </w:r>
      <w:r w:rsidR="00692F7A">
        <w:rPr>
          <w:rFonts w:ascii="Times New Roman" w:hAnsi="Times New Roman" w:cs="Times New Roman"/>
          <w:color w:val="000000"/>
          <w:sz w:val="28"/>
          <w:szCs w:val="28"/>
          <w:lang w:val="uk-UA"/>
        </w:rPr>
        <w:t>мистецькою школою</w:t>
      </w:r>
      <w:r w:rsidRPr="001D1DB5">
        <w:rPr>
          <w:rFonts w:ascii="Times New Roman" w:hAnsi="Times New Roman" w:cs="Times New Roman"/>
          <w:color w:val="000000"/>
          <w:sz w:val="28"/>
          <w:szCs w:val="28"/>
        </w:rPr>
        <w:t xml:space="preserve"> на діяль</w:t>
      </w:r>
      <w:r w:rsidR="00692F7A">
        <w:rPr>
          <w:rFonts w:ascii="Times New Roman" w:hAnsi="Times New Roman" w:cs="Times New Roman"/>
          <w:color w:val="000000"/>
          <w:sz w:val="28"/>
          <w:szCs w:val="28"/>
        </w:rPr>
        <w:t>ність, передбачену її Статутом.</w:t>
      </w:r>
    </w:p>
    <w:p w:rsidR="00692F7A" w:rsidRDefault="00692F7A"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6.5. Не використані в поточному році позабюджетні кошти закладу не можуть бути вилучені, крім випадків, передбачених законодавством України.</w:t>
      </w:r>
    </w:p>
    <w:p w:rsidR="007B29D4" w:rsidRPr="00692F7A" w:rsidRDefault="007B29D4"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6.6. Порядок установлення розміру плати за навчання в закладі визначається Законом України «Про позашкільну освіту», Кабінетом Міністрів України.</w:t>
      </w:r>
    </w:p>
    <w:p w:rsidR="001D1DB5" w:rsidRPr="001D1DB5" w:rsidRDefault="00692F7A"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7B29D4">
        <w:rPr>
          <w:rFonts w:ascii="Times New Roman" w:hAnsi="Times New Roman" w:cs="Times New Roman"/>
          <w:color w:val="000000"/>
          <w:sz w:val="28"/>
          <w:szCs w:val="28"/>
          <w:lang w:val="uk-UA"/>
        </w:rPr>
        <w:t>7</w:t>
      </w:r>
      <w:r w:rsidR="007B29D4">
        <w:rPr>
          <w:rFonts w:ascii="Times New Roman" w:hAnsi="Times New Roman" w:cs="Times New Roman"/>
          <w:color w:val="000000"/>
          <w:sz w:val="28"/>
          <w:szCs w:val="28"/>
        </w:rPr>
        <w:t xml:space="preserve">. </w:t>
      </w:r>
      <w:r w:rsidR="001D1DB5" w:rsidRPr="001D1DB5">
        <w:rPr>
          <w:rFonts w:ascii="Times New Roman" w:hAnsi="Times New Roman" w:cs="Times New Roman"/>
          <w:color w:val="000000"/>
          <w:sz w:val="28"/>
          <w:szCs w:val="28"/>
        </w:rPr>
        <w:t>Розмір та</w:t>
      </w:r>
      <w:r>
        <w:rPr>
          <w:rFonts w:ascii="Times New Roman" w:hAnsi="Times New Roman" w:cs="Times New Roman"/>
          <w:color w:val="000000"/>
          <w:sz w:val="28"/>
          <w:szCs w:val="28"/>
        </w:rPr>
        <w:t xml:space="preserve"> умови оплати навчання в </w:t>
      </w:r>
      <w:r w:rsidR="00011919">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истецькій школі</w:t>
      </w:r>
      <w:r w:rsidR="001D1DB5" w:rsidRPr="001D1DB5">
        <w:rPr>
          <w:rFonts w:ascii="Times New Roman" w:hAnsi="Times New Roman" w:cs="Times New Roman"/>
          <w:color w:val="000000"/>
          <w:sz w:val="28"/>
          <w:szCs w:val="28"/>
        </w:rPr>
        <w:t xml:space="preserve"> та надання нею додаткових освітніх послуг встановлюються договором відповідно до за</w:t>
      </w:r>
      <w:r>
        <w:rPr>
          <w:rFonts w:ascii="Times New Roman" w:hAnsi="Times New Roman" w:cs="Times New Roman"/>
          <w:color w:val="000000"/>
          <w:sz w:val="28"/>
          <w:szCs w:val="28"/>
        </w:rPr>
        <w:t>конодавства</w:t>
      </w:r>
      <w:r>
        <w:rPr>
          <w:rFonts w:ascii="Times New Roman" w:hAnsi="Times New Roman" w:cs="Times New Roman"/>
          <w:color w:val="000000"/>
          <w:sz w:val="28"/>
          <w:szCs w:val="28"/>
          <w:lang w:val="uk-UA"/>
        </w:rPr>
        <w:t xml:space="preserve">. </w:t>
      </w:r>
      <w:r w:rsidR="001D1DB5" w:rsidRPr="001D1DB5">
        <w:rPr>
          <w:rFonts w:ascii="Times New Roman" w:hAnsi="Times New Roman" w:cs="Times New Roman"/>
          <w:color w:val="000000"/>
          <w:sz w:val="28"/>
          <w:szCs w:val="28"/>
        </w:rPr>
        <w:t xml:space="preserve">Плата може вноситися за весь строк навчання або надання додаткових освітніх послуг повністю одноразово або частинами - щомісяця, щосеместру, щороку. </w:t>
      </w:r>
    </w:p>
    <w:p w:rsidR="001D1DB5" w:rsidRPr="001D1DB5" w:rsidRDefault="00692F7A"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 xml:space="preserve">Мистецька школа </w:t>
      </w:r>
      <w:r w:rsidR="001D1DB5" w:rsidRPr="001D1DB5">
        <w:rPr>
          <w:rFonts w:ascii="Times New Roman" w:hAnsi="Times New Roman" w:cs="Times New Roman"/>
          <w:color w:val="000000"/>
          <w:sz w:val="28"/>
          <w:szCs w:val="28"/>
        </w:rPr>
        <w:t xml:space="preserve">має право змінювати розмір плати за навчання (в частині залишку несплаченої суми) у порядку, передбаченому договором, не більше одного разу на рік і не більш як на офіційно визначений рівень інфляції за попередній календарний рік. </w:t>
      </w:r>
    </w:p>
    <w:p w:rsidR="001D1DB5" w:rsidRDefault="00692F7A"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EF2274">
        <w:rPr>
          <w:rFonts w:ascii="Times New Roman" w:hAnsi="Times New Roman" w:cs="Times New Roman"/>
          <w:color w:val="000000"/>
          <w:sz w:val="28"/>
          <w:szCs w:val="28"/>
          <w:lang w:val="uk-UA"/>
        </w:rPr>
        <w:t>Договір укладається між</w:t>
      </w:r>
      <w:r w:rsidR="00011919">
        <w:rPr>
          <w:rFonts w:ascii="Times New Roman" w:hAnsi="Times New Roman" w:cs="Times New Roman"/>
          <w:color w:val="000000"/>
          <w:sz w:val="28"/>
          <w:szCs w:val="28"/>
          <w:lang w:val="uk-UA"/>
        </w:rPr>
        <w:t xml:space="preserve"> М</w:t>
      </w:r>
      <w:r>
        <w:rPr>
          <w:rFonts w:ascii="Times New Roman" w:hAnsi="Times New Roman" w:cs="Times New Roman"/>
          <w:color w:val="000000"/>
          <w:sz w:val="28"/>
          <w:szCs w:val="28"/>
          <w:lang w:val="uk-UA"/>
        </w:rPr>
        <w:t>истецькою школою</w:t>
      </w:r>
      <w:r w:rsidR="001D1DB5" w:rsidRPr="00EF2274">
        <w:rPr>
          <w:rFonts w:ascii="Times New Roman" w:hAnsi="Times New Roman" w:cs="Times New Roman"/>
          <w:color w:val="000000"/>
          <w:sz w:val="28"/>
          <w:szCs w:val="28"/>
          <w:lang w:val="uk-UA"/>
        </w:rPr>
        <w:t xml:space="preserve"> і здобувачем освіти (його законними представниками) та/або юридичною чи фізичн</w:t>
      </w:r>
      <w:r w:rsidR="00114154" w:rsidRPr="00EF2274">
        <w:rPr>
          <w:rFonts w:ascii="Times New Roman" w:hAnsi="Times New Roman" w:cs="Times New Roman"/>
          <w:color w:val="000000"/>
          <w:sz w:val="28"/>
          <w:szCs w:val="28"/>
          <w:lang w:val="uk-UA"/>
        </w:rPr>
        <w:t>ою особою, яка здійснює оплату.</w:t>
      </w:r>
    </w:p>
    <w:p w:rsidR="007B29D4" w:rsidRPr="008978AF" w:rsidRDefault="007B29D4"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7B29D4">
        <w:rPr>
          <w:rFonts w:ascii="Times New Roman" w:hAnsi="Times New Roman" w:cs="Times New Roman"/>
          <w:color w:val="000000"/>
          <w:sz w:val="28"/>
          <w:szCs w:val="28"/>
          <w:lang w:val="uk-UA"/>
        </w:rPr>
        <w:t>6.</w:t>
      </w:r>
      <w:r>
        <w:rPr>
          <w:rFonts w:ascii="Times New Roman" w:hAnsi="Times New Roman" w:cs="Times New Roman"/>
          <w:color w:val="000000"/>
          <w:sz w:val="28"/>
          <w:szCs w:val="28"/>
          <w:lang w:val="uk-UA"/>
        </w:rPr>
        <w:t>8</w:t>
      </w:r>
      <w:r w:rsidRPr="007B29D4">
        <w:rPr>
          <w:rFonts w:ascii="Times New Roman" w:hAnsi="Times New Roman" w:cs="Times New Roman"/>
          <w:color w:val="000000"/>
          <w:sz w:val="28"/>
          <w:szCs w:val="28"/>
          <w:lang w:val="uk-UA"/>
        </w:rPr>
        <w:t xml:space="preserve">. Учні </w:t>
      </w:r>
      <w:r w:rsidR="00011919">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истецької школи</w:t>
      </w:r>
      <w:r w:rsidRPr="007B29D4">
        <w:rPr>
          <w:rFonts w:ascii="Times New Roman" w:hAnsi="Times New Roman" w:cs="Times New Roman"/>
          <w:color w:val="000000"/>
          <w:sz w:val="28"/>
          <w:szCs w:val="28"/>
          <w:lang w:val="uk-UA"/>
        </w:rPr>
        <w:t>, яким відповідно до ст. 26 Закону України «Про позашкільну освіту» та інших законів надане таке право, здобувають початкову мистецьку освіту безоплатно</w:t>
      </w:r>
      <w:r>
        <w:rPr>
          <w:rFonts w:ascii="Times New Roman" w:hAnsi="Times New Roman" w:cs="Times New Roman"/>
          <w:color w:val="000000"/>
          <w:sz w:val="28"/>
          <w:szCs w:val="28"/>
          <w:lang w:val="uk-UA"/>
        </w:rPr>
        <w:t xml:space="preserve"> (діти з багатодітних </w:t>
      </w:r>
      <w:r w:rsidR="009F2286">
        <w:rPr>
          <w:rFonts w:ascii="Times New Roman" w:hAnsi="Times New Roman" w:cs="Times New Roman"/>
          <w:color w:val="000000"/>
          <w:sz w:val="28"/>
          <w:szCs w:val="28"/>
          <w:lang w:val="uk-UA"/>
        </w:rPr>
        <w:t>сімей, діти із малозабезпечених сімей, діти-інваліди, діти-сироти і діти, поз</w:t>
      </w:r>
      <w:r w:rsidR="00EF2274">
        <w:rPr>
          <w:rFonts w:ascii="Times New Roman" w:hAnsi="Times New Roman" w:cs="Times New Roman"/>
          <w:color w:val="000000"/>
          <w:sz w:val="28"/>
          <w:szCs w:val="28"/>
          <w:lang w:val="uk-UA"/>
        </w:rPr>
        <w:t>бавлені батьківського піклування)</w:t>
      </w:r>
      <w:r w:rsidRPr="007B29D4">
        <w:rPr>
          <w:rFonts w:ascii="Times New Roman" w:hAnsi="Times New Roman" w:cs="Times New Roman"/>
          <w:color w:val="000000"/>
          <w:sz w:val="28"/>
          <w:szCs w:val="28"/>
          <w:lang w:val="uk-UA"/>
        </w:rPr>
        <w:t xml:space="preserve">. </w:t>
      </w:r>
      <w:r w:rsidRPr="008978AF">
        <w:rPr>
          <w:rFonts w:ascii="Times New Roman" w:hAnsi="Times New Roman" w:cs="Times New Roman"/>
          <w:color w:val="000000"/>
          <w:sz w:val="28"/>
          <w:szCs w:val="28"/>
          <w:lang w:val="uk-UA"/>
        </w:rPr>
        <w:t xml:space="preserve">Місцеві органи виконавчої влади та органи місцевого самоврядування компенсують кошти на навчання дітей пільгових категорій у порядку, затвердженому Кабінетом Міністрів України, та мають право встановлювати додаткові пільги з плати за навчання з урахуванням можливостей місцевих бюджетів. </w:t>
      </w:r>
    </w:p>
    <w:p w:rsidR="00114154" w:rsidRPr="00114154" w:rsidRDefault="00850C89"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6.9</w:t>
      </w:r>
      <w:r w:rsidR="00114154">
        <w:rPr>
          <w:rFonts w:ascii="Times New Roman" w:hAnsi="Times New Roman" w:cs="Times New Roman"/>
          <w:color w:val="000000"/>
          <w:sz w:val="28"/>
          <w:szCs w:val="28"/>
          <w:lang w:val="uk-UA"/>
        </w:rPr>
        <w:t>. Плата за навчання зарах</w:t>
      </w:r>
      <w:r w:rsidR="00011919">
        <w:rPr>
          <w:rFonts w:ascii="Times New Roman" w:hAnsi="Times New Roman" w:cs="Times New Roman"/>
          <w:color w:val="000000"/>
          <w:sz w:val="28"/>
          <w:szCs w:val="28"/>
          <w:lang w:val="uk-UA"/>
        </w:rPr>
        <w:t>овується до власних надходжень М</w:t>
      </w:r>
      <w:r w:rsidR="00114154">
        <w:rPr>
          <w:rFonts w:ascii="Times New Roman" w:hAnsi="Times New Roman" w:cs="Times New Roman"/>
          <w:color w:val="000000"/>
          <w:sz w:val="28"/>
          <w:szCs w:val="28"/>
          <w:lang w:val="uk-UA"/>
        </w:rPr>
        <w:t>истецької школи і спрямовуєтьс на виконання навчальних планів, матеріальні витрати, пов</w:t>
      </w:r>
      <w:r w:rsidR="00114154" w:rsidRPr="00114154">
        <w:rPr>
          <w:rFonts w:ascii="Times New Roman" w:hAnsi="Times New Roman" w:cs="Times New Roman"/>
          <w:color w:val="000000"/>
          <w:sz w:val="28"/>
          <w:szCs w:val="28"/>
          <w:lang w:val="uk-UA"/>
        </w:rPr>
        <w:t>’</w:t>
      </w:r>
      <w:r w:rsidR="00114154">
        <w:rPr>
          <w:rFonts w:ascii="Times New Roman" w:hAnsi="Times New Roman" w:cs="Times New Roman"/>
          <w:color w:val="000000"/>
          <w:sz w:val="28"/>
          <w:szCs w:val="28"/>
          <w:lang w:val="uk-UA"/>
        </w:rPr>
        <w:t>язані з навчально-виховною роботою, оплату праці, матеріального стимулювання працівників, зміцнення матеріально-технічної бкзи закладу, соціальний захист трудового колективу.</w:t>
      </w:r>
    </w:p>
    <w:p w:rsidR="001D1DB5" w:rsidRPr="00114154" w:rsidRDefault="00602F8F"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114154">
        <w:rPr>
          <w:rFonts w:ascii="Times New Roman" w:hAnsi="Times New Roman" w:cs="Times New Roman"/>
          <w:color w:val="000000"/>
          <w:sz w:val="28"/>
          <w:szCs w:val="28"/>
          <w:lang w:val="uk-UA"/>
        </w:rPr>
        <w:t>6.</w:t>
      </w:r>
      <w:r w:rsidR="00850C89">
        <w:rPr>
          <w:rFonts w:ascii="Times New Roman" w:hAnsi="Times New Roman" w:cs="Times New Roman"/>
          <w:color w:val="000000"/>
          <w:sz w:val="28"/>
          <w:szCs w:val="28"/>
          <w:lang w:val="uk-UA"/>
        </w:rPr>
        <w:t>10</w:t>
      </w:r>
      <w:r w:rsidR="001D1DB5" w:rsidRPr="00114154">
        <w:rPr>
          <w:rFonts w:ascii="Times New Roman" w:hAnsi="Times New Roman" w:cs="Times New Roman"/>
          <w:color w:val="000000"/>
          <w:sz w:val="28"/>
          <w:szCs w:val="28"/>
          <w:lang w:val="uk-UA"/>
        </w:rPr>
        <w:t>. Бюджетні асигнування на освіту, в тому числі кошти освітніх субвенцій, позабюджетні к</w:t>
      </w:r>
      <w:r w:rsidR="00114154" w:rsidRPr="00114154">
        <w:rPr>
          <w:rFonts w:ascii="Times New Roman" w:hAnsi="Times New Roman" w:cs="Times New Roman"/>
          <w:color w:val="000000"/>
          <w:sz w:val="28"/>
          <w:szCs w:val="28"/>
          <w:lang w:val="uk-UA"/>
        </w:rPr>
        <w:t xml:space="preserve">ошти та кошти, отримані </w:t>
      </w:r>
      <w:r w:rsidR="00114154">
        <w:rPr>
          <w:rFonts w:ascii="Times New Roman" w:hAnsi="Times New Roman" w:cs="Times New Roman"/>
          <w:color w:val="000000"/>
          <w:sz w:val="28"/>
          <w:szCs w:val="28"/>
          <w:lang w:val="uk-UA"/>
        </w:rPr>
        <w:t>мистецькою школою</w:t>
      </w:r>
      <w:r w:rsidR="001D1DB5" w:rsidRPr="00114154">
        <w:rPr>
          <w:rFonts w:ascii="Times New Roman" w:hAnsi="Times New Roman" w:cs="Times New Roman"/>
          <w:color w:val="000000"/>
          <w:sz w:val="28"/>
          <w:szCs w:val="28"/>
          <w:lang w:val="uk-UA"/>
        </w:rPr>
        <w:t xml:space="preserve"> як плата за навчання або за надання додаткових освітніх послуг, не можуть бути вилучені в дохід держави або місцевих бюджетів. Зазначені кошти спрямовуються на діяльн</w:t>
      </w:r>
      <w:r w:rsidR="00114154" w:rsidRPr="00114154">
        <w:rPr>
          <w:rFonts w:ascii="Times New Roman" w:hAnsi="Times New Roman" w:cs="Times New Roman"/>
          <w:color w:val="000000"/>
          <w:sz w:val="28"/>
          <w:szCs w:val="28"/>
          <w:lang w:val="uk-UA"/>
        </w:rPr>
        <w:t xml:space="preserve">ість, визначену Статутом </w:t>
      </w:r>
      <w:r w:rsidR="00114154">
        <w:rPr>
          <w:rFonts w:ascii="Times New Roman" w:hAnsi="Times New Roman" w:cs="Times New Roman"/>
          <w:color w:val="000000"/>
          <w:sz w:val="28"/>
          <w:szCs w:val="28"/>
          <w:lang w:val="uk-UA"/>
        </w:rPr>
        <w:t>мистецької школи</w:t>
      </w:r>
      <w:r w:rsidR="001D1DB5" w:rsidRPr="00114154">
        <w:rPr>
          <w:rFonts w:ascii="Times New Roman" w:hAnsi="Times New Roman" w:cs="Times New Roman"/>
          <w:color w:val="000000"/>
          <w:sz w:val="28"/>
          <w:szCs w:val="28"/>
          <w:lang w:val="uk-UA"/>
        </w:rPr>
        <w:t xml:space="preserve">. </w:t>
      </w:r>
    </w:p>
    <w:p w:rsidR="001D1DB5" w:rsidRPr="001D1DB5" w:rsidRDefault="001D1DB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D1DB5">
        <w:rPr>
          <w:rFonts w:ascii="Times New Roman" w:hAnsi="Times New Roman" w:cs="Times New Roman"/>
          <w:color w:val="000000"/>
          <w:sz w:val="28"/>
          <w:szCs w:val="28"/>
        </w:rPr>
        <w:t xml:space="preserve">У разі одержання коштів з інших джерел бюджетні та галузеві асигнування закладу не зменшуються. </w:t>
      </w:r>
    </w:p>
    <w:p w:rsidR="001D1DB5" w:rsidRDefault="00114154"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Мистецька школа</w:t>
      </w:r>
      <w:r w:rsidR="001D1DB5" w:rsidRPr="00EF2274">
        <w:rPr>
          <w:rFonts w:ascii="Times New Roman" w:hAnsi="Times New Roman" w:cs="Times New Roman"/>
          <w:color w:val="000000"/>
          <w:sz w:val="28"/>
          <w:szCs w:val="28"/>
          <w:lang w:val="uk-UA"/>
        </w:rPr>
        <w:t xml:space="preserve"> самостійно розпоряджається надходженнями від провадження </w:t>
      </w:r>
      <w:r w:rsidR="00EF5474">
        <w:rPr>
          <w:rFonts w:ascii="Times New Roman" w:hAnsi="Times New Roman" w:cs="Times New Roman"/>
          <w:color w:val="000000"/>
          <w:sz w:val="28"/>
          <w:szCs w:val="28"/>
          <w:lang w:val="uk-UA"/>
        </w:rPr>
        <w:t>своєї</w:t>
      </w:r>
      <w:r w:rsidR="001D1DB5" w:rsidRPr="00EF2274">
        <w:rPr>
          <w:rFonts w:ascii="Times New Roman" w:hAnsi="Times New Roman" w:cs="Times New Roman"/>
          <w:color w:val="000000"/>
          <w:sz w:val="28"/>
          <w:szCs w:val="28"/>
          <w:lang w:val="uk-UA"/>
        </w:rPr>
        <w:t xml:space="preserve"> діяльності, передбаченої її Статутом. </w:t>
      </w:r>
    </w:p>
    <w:p w:rsidR="00850C89" w:rsidRDefault="00850C89"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6.11. Розрахунок навчальних годин по закладу складається на плановий контингент учнів, установлений відділ</w:t>
      </w:r>
      <w:r w:rsidR="00B451EB">
        <w:rPr>
          <w:rFonts w:ascii="Times New Roman" w:hAnsi="Times New Roman" w:cs="Times New Roman"/>
          <w:color w:val="000000"/>
          <w:sz w:val="28"/>
          <w:szCs w:val="28"/>
          <w:lang w:val="uk-UA"/>
        </w:rPr>
        <w:t xml:space="preserve">ом культури, туризму, молоді, </w:t>
      </w:r>
      <w:r>
        <w:rPr>
          <w:rFonts w:ascii="Times New Roman" w:hAnsi="Times New Roman" w:cs="Times New Roman"/>
          <w:color w:val="000000"/>
          <w:sz w:val="28"/>
          <w:szCs w:val="28"/>
          <w:lang w:val="uk-UA"/>
        </w:rPr>
        <w:t>с</w:t>
      </w:r>
      <w:r w:rsidR="00B451EB">
        <w:rPr>
          <w:rFonts w:ascii="Times New Roman" w:hAnsi="Times New Roman" w:cs="Times New Roman"/>
          <w:color w:val="000000"/>
          <w:sz w:val="28"/>
          <w:szCs w:val="28"/>
          <w:lang w:val="uk-UA"/>
        </w:rPr>
        <w:t>п</w:t>
      </w:r>
      <w:r>
        <w:rPr>
          <w:rFonts w:ascii="Times New Roman" w:hAnsi="Times New Roman" w:cs="Times New Roman"/>
          <w:color w:val="000000"/>
          <w:sz w:val="28"/>
          <w:szCs w:val="28"/>
          <w:lang w:val="uk-UA"/>
        </w:rPr>
        <w:t xml:space="preserve">орту </w:t>
      </w:r>
      <w:r w:rsidR="00B451EB">
        <w:rPr>
          <w:rFonts w:ascii="Times New Roman" w:hAnsi="Times New Roman" w:cs="Times New Roman"/>
          <w:color w:val="000000"/>
          <w:sz w:val="28"/>
          <w:szCs w:val="28"/>
          <w:lang w:val="uk-UA"/>
        </w:rPr>
        <w:t xml:space="preserve">та охорони культурної спадщини </w:t>
      </w:r>
      <w:r>
        <w:rPr>
          <w:rFonts w:ascii="Times New Roman" w:hAnsi="Times New Roman" w:cs="Times New Roman"/>
          <w:color w:val="000000"/>
          <w:sz w:val="28"/>
          <w:szCs w:val="28"/>
          <w:lang w:val="uk-UA"/>
        </w:rPr>
        <w:t>Тростянецької міської ради. У відповідності до навчальних планів, за якими працює мистецька школа.</w:t>
      </w:r>
    </w:p>
    <w:p w:rsidR="00850C89" w:rsidRDefault="00850C89"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Основою розрахунку фонду заробітної плати є:</w:t>
      </w:r>
    </w:p>
    <w:p w:rsidR="00850C89" w:rsidRDefault="00850C89"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штатний розпис;</w:t>
      </w:r>
    </w:p>
    <w:p w:rsidR="00850C89" w:rsidRDefault="00850C89"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середня педагогічна ставка з урахуванням надбавок та підвищень за тарифікацією;</w:t>
      </w:r>
    </w:p>
    <w:p w:rsidR="00850C89" w:rsidRDefault="00850C89"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кількість педагогічних ставок за розрахунком навчальних годин;</w:t>
      </w:r>
    </w:p>
    <w:p w:rsidR="00850C89" w:rsidRDefault="00850C89"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сума грошової винагороди та матеріальної допомоги у розмірах, визначених 57 статтею Закону України «Про освіту»</w:t>
      </w:r>
      <w:r w:rsidR="00364056">
        <w:rPr>
          <w:rFonts w:ascii="Times New Roman" w:hAnsi="Times New Roman" w:cs="Times New Roman"/>
          <w:color w:val="000000"/>
          <w:sz w:val="28"/>
          <w:szCs w:val="28"/>
          <w:lang w:val="uk-UA"/>
        </w:rPr>
        <w:t xml:space="preserve"> та нормативними актами Кабінету міністрів України.</w:t>
      </w:r>
    </w:p>
    <w:p w:rsidR="00364056" w:rsidRDefault="00364056"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6.12.</w:t>
      </w:r>
      <w:r w:rsidR="00030616">
        <w:rPr>
          <w:rFonts w:ascii="Times New Roman" w:hAnsi="Times New Roman" w:cs="Times New Roman"/>
          <w:color w:val="000000"/>
          <w:sz w:val="28"/>
          <w:szCs w:val="28"/>
          <w:lang w:val="uk-UA"/>
        </w:rPr>
        <w:t xml:space="preserve"> Мистецька школа у процесі провадження фінансово-господарської діяльності має право:</w:t>
      </w:r>
    </w:p>
    <w:p w:rsidR="00030616" w:rsidRDefault="00030616"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користуватися безоплатно земельною ділянкою, на якій вона розташована;</w:t>
      </w:r>
    </w:p>
    <w:p w:rsidR="00030616" w:rsidRDefault="00030616"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розвивати власну матеріальну базу;</w:t>
      </w:r>
    </w:p>
    <w:p w:rsidR="00030616" w:rsidRDefault="00030616"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списувати з балансу в установленому чинним законодавством порядку необоротні активи, які стали непридатними;</w:t>
      </w:r>
    </w:p>
    <w:p w:rsidR="00030616" w:rsidRDefault="00030616"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володіти, користуватися та розпоряджатися майном відповідно до законодавства та цього Статуту;</w:t>
      </w:r>
    </w:p>
    <w:p w:rsidR="00030616" w:rsidRDefault="00030616"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виконувати інші дії, що не суперечать законодавству та цьому Статуту.</w:t>
      </w:r>
    </w:p>
    <w:p w:rsidR="00030616" w:rsidRDefault="00011919"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Матеріально-технічна база м</w:t>
      </w:r>
      <w:r w:rsidR="00030616">
        <w:rPr>
          <w:rFonts w:ascii="Times New Roman" w:hAnsi="Times New Roman" w:cs="Times New Roman"/>
          <w:color w:val="000000"/>
          <w:sz w:val="28"/>
          <w:szCs w:val="28"/>
          <w:lang w:val="uk-UA"/>
        </w:rPr>
        <w:t>истецької школи включає приміщення, рухоме і нерухоме майно, що перебуває у її користуванні.</w:t>
      </w:r>
    </w:p>
    <w:p w:rsidR="00030616" w:rsidRDefault="00030616"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Для проведення навчально-виховної роботи закладу</w:t>
      </w:r>
      <w:r w:rsidR="009F58EC">
        <w:rPr>
          <w:rFonts w:ascii="Times New Roman" w:hAnsi="Times New Roman" w:cs="Times New Roman"/>
          <w:color w:val="000000"/>
          <w:sz w:val="28"/>
          <w:szCs w:val="28"/>
          <w:lang w:val="uk-UA"/>
        </w:rPr>
        <w:t xml:space="preserve"> надаються в користування приміщення, культурні та інші засоби безоплатно або на пільгових умовах.</w:t>
      </w:r>
    </w:p>
    <w:p w:rsidR="009F58EC" w:rsidRDefault="009F58EC"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6.13. Збитки, завдані закладу внаслідок порушення майнових прав юридичними та фізичними особами, відшкодовуються відповідно до чинного законодавства України.</w:t>
      </w:r>
    </w:p>
    <w:p w:rsidR="009F58EC" w:rsidRPr="00850C89" w:rsidRDefault="009F58EC"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6.14. Кошти </w:t>
      </w:r>
      <w:r w:rsidR="00011919">
        <w:rPr>
          <w:rFonts w:ascii="Times New Roman" w:hAnsi="Times New Roman" w:cs="Times New Roman"/>
          <w:color w:val="000000"/>
          <w:sz w:val="28"/>
          <w:szCs w:val="28"/>
          <w:lang w:val="uk-UA"/>
        </w:rPr>
        <w:t>місцевого бюджету на утримання М</w:t>
      </w:r>
      <w:r>
        <w:rPr>
          <w:rFonts w:ascii="Times New Roman" w:hAnsi="Times New Roman" w:cs="Times New Roman"/>
          <w:color w:val="000000"/>
          <w:sz w:val="28"/>
          <w:szCs w:val="28"/>
          <w:lang w:val="uk-UA"/>
        </w:rPr>
        <w:t>истецької школи, батьківська плата за навчання учнів, кошти за надання платних послуг, кошти, що надходять з інших джерел, перераховуються та зберігаються на рахунок мистецької школи.</w:t>
      </w:r>
    </w:p>
    <w:p w:rsidR="001D1DB5" w:rsidRPr="00364056" w:rsidRDefault="00114154"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364056">
        <w:rPr>
          <w:rFonts w:ascii="Times New Roman" w:hAnsi="Times New Roman" w:cs="Times New Roman"/>
          <w:color w:val="000000"/>
          <w:sz w:val="28"/>
          <w:szCs w:val="28"/>
          <w:lang w:val="uk-UA"/>
        </w:rPr>
        <w:t>6.</w:t>
      </w:r>
      <w:r w:rsidR="009F58EC">
        <w:rPr>
          <w:rFonts w:ascii="Times New Roman" w:hAnsi="Times New Roman" w:cs="Times New Roman"/>
          <w:color w:val="000000"/>
          <w:sz w:val="28"/>
          <w:szCs w:val="28"/>
          <w:lang w:val="uk-UA"/>
        </w:rPr>
        <w:t>15</w:t>
      </w:r>
      <w:r w:rsidR="001D1DB5" w:rsidRPr="00364056">
        <w:rPr>
          <w:rFonts w:ascii="Times New Roman" w:hAnsi="Times New Roman" w:cs="Times New Roman"/>
          <w:color w:val="000000"/>
          <w:sz w:val="28"/>
          <w:szCs w:val="28"/>
          <w:lang w:val="uk-UA"/>
        </w:rPr>
        <w:t>. Кошти, матеріальні та нематеріал</w:t>
      </w:r>
      <w:r w:rsidR="003A2635" w:rsidRPr="00364056">
        <w:rPr>
          <w:rFonts w:ascii="Times New Roman" w:hAnsi="Times New Roman" w:cs="Times New Roman"/>
          <w:color w:val="000000"/>
          <w:sz w:val="28"/>
          <w:szCs w:val="28"/>
          <w:lang w:val="uk-UA"/>
        </w:rPr>
        <w:t xml:space="preserve">ьні активи, що надходять </w:t>
      </w:r>
      <w:r w:rsidR="00011919">
        <w:rPr>
          <w:rFonts w:ascii="Times New Roman" w:hAnsi="Times New Roman" w:cs="Times New Roman"/>
          <w:color w:val="000000"/>
          <w:sz w:val="28"/>
          <w:szCs w:val="28"/>
          <w:lang w:val="uk-UA"/>
        </w:rPr>
        <w:t>М</w:t>
      </w:r>
      <w:r w:rsidR="003A2635">
        <w:rPr>
          <w:rFonts w:ascii="Times New Roman" w:hAnsi="Times New Roman" w:cs="Times New Roman"/>
          <w:color w:val="000000"/>
          <w:sz w:val="28"/>
          <w:szCs w:val="28"/>
          <w:lang w:val="uk-UA"/>
        </w:rPr>
        <w:t>истецькій школі</w:t>
      </w:r>
      <w:r w:rsidR="001D1DB5" w:rsidRPr="00364056">
        <w:rPr>
          <w:rFonts w:ascii="Times New Roman" w:hAnsi="Times New Roman" w:cs="Times New Roman"/>
          <w:color w:val="000000"/>
          <w:sz w:val="28"/>
          <w:szCs w:val="28"/>
          <w:lang w:val="uk-UA"/>
        </w:rPr>
        <w:t xml:space="preserve">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культурної, мистецької діяльності, не вважаються прибутком. </w:t>
      </w:r>
    </w:p>
    <w:p w:rsidR="005033AD" w:rsidRPr="005033AD" w:rsidRDefault="003A2635" w:rsidP="004F4242">
      <w:pPr>
        <w:pStyle w:val="Default"/>
        <w:ind w:firstLine="709"/>
        <w:jc w:val="both"/>
        <w:rPr>
          <w:sz w:val="28"/>
          <w:szCs w:val="28"/>
        </w:rPr>
      </w:pPr>
      <w:r>
        <w:rPr>
          <w:sz w:val="28"/>
          <w:szCs w:val="28"/>
        </w:rPr>
        <w:t>6.</w:t>
      </w:r>
      <w:r w:rsidR="009F58EC">
        <w:rPr>
          <w:sz w:val="28"/>
          <w:szCs w:val="28"/>
          <w:lang w:val="uk-UA"/>
        </w:rPr>
        <w:t>16</w:t>
      </w:r>
      <w:r>
        <w:rPr>
          <w:sz w:val="28"/>
          <w:szCs w:val="28"/>
        </w:rPr>
        <w:t xml:space="preserve">. </w:t>
      </w:r>
      <w:r w:rsidR="00D25B8B">
        <w:rPr>
          <w:sz w:val="28"/>
          <w:szCs w:val="28"/>
          <w:lang w:val="uk-UA"/>
        </w:rPr>
        <w:t>Мисте</w:t>
      </w:r>
      <w:r>
        <w:rPr>
          <w:sz w:val="28"/>
          <w:szCs w:val="28"/>
          <w:lang w:val="uk-UA"/>
        </w:rPr>
        <w:t>цька школа</w:t>
      </w:r>
      <w:r w:rsidR="001D1DB5" w:rsidRPr="001D1DB5">
        <w:rPr>
          <w:sz w:val="28"/>
          <w:szCs w:val="28"/>
        </w:rPr>
        <w:t xml:space="preserve"> володіє, користується і розпоряджається майном, земельною ділянкою відповідно до законодавства. Основні фонди, земель</w:t>
      </w:r>
      <w:r>
        <w:rPr>
          <w:sz w:val="28"/>
          <w:szCs w:val="28"/>
        </w:rPr>
        <w:t>ні ділянки та інше майно</w:t>
      </w:r>
      <w:r>
        <w:rPr>
          <w:sz w:val="28"/>
          <w:szCs w:val="28"/>
          <w:lang w:val="uk-UA"/>
        </w:rPr>
        <w:t xml:space="preserve"> мистецької</w:t>
      </w:r>
      <w:r w:rsidR="001D1DB5" w:rsidRPr="001D1DB5">
        <w:rPr>
          <w:sz w:val="28"/>
          <w:szCs w:val="28"/>
        </w:rPr>
        <w:t xml:space="preserve"> </w:t>
      </w:r>
      <w:r>
        <w:rPr>
          <w:sz w:val="28"/>
          <w:szCs w:val="28"/>
          <w:lang w:val="uk-UA"/>
        </w:rPr>
        <w:t xml:space="preserve">школи </w:t>
      </w:r>
      <w:r w:rsidR="001D1DB5" w:rsidRPr="001D1DB5">
        <w:rPr>
          <w:sz w:val="28"/>
          <w:szCs w:val="28"/>
        </w:rPr>
        <w:t xml:space="preserve">не підлягають вилученню, не можуть бути джерелом </w:t>
      </w:r>
      <w:r w:rsidR="001D1DB5" w:rsidRPr="005033AD">
        <w:rPr>
          <w:sz w:val="28"/>
          <w:szCs w:val="28"/>
        </w:rPr>
        <w:t>погашення</w:t>
      </w:r>
      <w:r w:rsidR="005033AD" w:rsidRPr="005033AD">
        <w:rPr>
          <w:sz w:val="28"/>
          <w:szCs w:val="28"/>
        </w:rPr>
        <w:t xml:space="preserve"> податкового боргу. </w:t>
      </w:r>
    </w:p>
    <w:p w:rsidR="001D1DB5" w:rsidRPr="00D501E3" w:rsidRDefault="003A2635"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Майно </w:t>
      </w:r>
      <w:r w:rsidR="00011919">
        <w:rPr>
          <w:rFonts w:ascii="Times New Roman" w:hAnsi="Times New Roman" w:cs="Times New Roman"/>
          <w:color w:val="000000"/>
          <w:sz w:val="28"/>
          <w:szCs w:val="28"/>
          <w:lang w:val="uk-UA"/>
        </w:rPr>
        <w:t>м</w:t>
      </w:r>
      <w:r>
        <w:rPr>
          <w:rFonts w:ascii="Times New Roman" w:hAnsi="Times New Roman" w:cs="Times New Roman"/>
          <w:color w:val="000000"/>
          <w:sz w:val="28"/>
          <w:szCs w:val="28"/>
          <w:lang w:val="uk-UA"/>
        </w:rPr>
        <w:t>истецької школи</w:t>
      </w:r>
      <w:r>
        <w:rPr>
          <w:rFonts w:ascii="Times New Roman" w:hAnsi="Times New Roman" w:cs="Times New Roman"/>
          <w:color w:val="000000"/>
          <w:sz w:val="28"/>
          <w:szCs w:val="28"/>
        </w:rPr>
        <w:t xml:space="preserve"> може вилучатися </w:t>
      </w:r>
      <w:r>
        <w:rPr>
          <w:rFonts w:ascii="Times New Roman" w:hAnsi="Times New Roman" w:cs="Times New Roman"/>
          <w:color w:val="000000"/>
          <w:sz w:val="28"/>
          <w:szCs w:val="28"/>
          <w:lang w:val="uk-UA"/>
        </w:rPr>
        <w:t>Заснов</w:t>
      </w:r>
      <w:r w:rsidR="005033AD" w:rsidRPr="005033AD">
        <w:rPr>
          <w:rFonts w:ascii="Times New Roman" w:hAnsi="Times New Roman" w:cs="Times New Roman"/>
          <w:color w:val="000000"/>
          <w:sz w:val="28"/>
          <w:szCs w:val="28"/>
        </w:rPr>
        <w:t>ником лише за умови подальшого використання цього майна і коштів, одержаних від його реалізації, на розвиток початкової мистецької освіти у</w:t>
      </w:r>
      <w:r w:rsidR="004F4242" w:rsidRPr="004F4242">
        <w:rPr>
          <w:rFonts w:ascii="Times New Roman" w:hAnsi="Times New Roman" w:cs="Times New Roman"/>
          <w:color w:val="000000"/>
          <w:sz w:val="28"/>
          <w:szCs w:val="28"/>
        </w:rPr>
        <w:t xml:space="preserve"> </w:t>
      </w:r>
      <w:r w:rsidR="005033AD" w:rsidRPr="005033AD">
        <w:rPr>
          <w:rFonts w:ascii="Times New Roman" w:hAnsi="Times New Roman" w:cs="Times New Roman"/>
          <w:color w:val="000000"/>
          <w:sz w:val="28"/>
          <w:szCs w:val="28"/>
        </w:rPr>
        <w:t>порядку, встановленому Кабінетом Міністрів України.</w:t>
      </w:r>
    </w:p>
    <w:p w:rsidR="002446A1" w:rsidRPr="00400389" w:rsidRDefault="003A2635"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400389">
        <w:rPr>
          <w:rFonts w:ascii="Times New Roman" w:hAnsi="Times New Roman" w:cs="Times New Roman"/>
          <w:color w:val="000000"/>
          <w:sz w:val="28"/>
          <w:szCs w:val="28"/>
        </w:rPr>
        <w:t>6.</w:t>
      </w:r>
      <w:r w:rsidR="009F58EC">
        <w:rPr>
          <w:rFonts w:ascii="Times New Roman" w:hAnsi="Times New Roman" w:cs="Times New Roman"/>
          <w:color w:val="000000"/>
          <w:sz w:val="28"/>
          <w:szCs w:val="28"/>
          <w:lang w:val="uk-UA"/>
        </w:rPr>
        <w:t>17</w:t>
      </w:r>
      <w:r w:rsidR="002446A1" w:rsidRPr="00400389">
        <w:rPr>
          <w:rFonts w:ascii="Times New Roman" w:hAnsi="Times New Roman" w:cs="Times New Roman"/>
          <w:color w:val="000000"/>
          <w:sz w:val="28"/>
          <w:szCs w:val="28"/>
        </w:rPr>
        <w:t>. Вимоги до матеріаль</w:t>
      </w:r>
      <w:r w:rsidR="009F58EC">
        <w:rPr>
          <w:rFonts w:ascii="Times New Roman" w:hAnsi="Times New Roman" w:cs="Times New Roman"/>
          <w:color w:val="000000"/>
          <w:sz w:val="28"/>
          <w:szCs w:val="28"/>
        </w:rPr>
        <w:t xml:space="preserve">но-технічної бази </w:t>
      </w:r>
      <w:r w:rsidR="00011919">
        <w:rPr>
          <w:rFonts w:ascii="Times New Roman" w:hAnsi="Times New Roman" w:cs="Times New Roman"/>
          <w:color w:val="000000"/>
          <w:sz w:val="28"/>
          <w:szCs w:val="28"/>
          <w:lang w:val="uk-UA"/>
        </w:rPr>
        <w:t>М</w:t>
      </w:r>
      <w:r w:rsidR="009F58EC">
        <w:rPr>
          <w:rFonts w:ascii="Times New Roman" w:hAnsi="Times New Roman" w:cs="Times New Roman"/>
          <w:color w:val="000000"/>
          <w:sz w:val="28"/>
          <w:szCs w:val="28"/>
          <w:lang w:val="uk-UA"/>
        </w:rPr>
        <w:t>истецької школи</w:t>
      </w:r>
      <w:r w:rsidR="002446A1" w:rsidRPr="00400389">
        <w:rPr>
          <w:rFonts w:ascii="Times New Roman" w:hAnsi="Times New Roman" w:cs="Times New Roman"/>
          <w:color w:val="000000"/>
          <w:sz w:val="28"/>
          <w:szCs w:val="28"/>
        </w:rPr>
        <w:t xml:space="preserve"> в частині забезпечення освітнього процесу визначаються нормативами матеріально-технічного забезпечення, затвердженими Міністерством культури</w:t>
      </w:r>
      <w:r w:rsidR="00EF2274">
        <w:rPr>
          <w:rFonts w:ascii="Times New Roman" w:hAnsi="Times New Roman" w:cs="Times New Roman"/>
          <w:color w:val="000000"/>
          <w:sz w:val="28"/>
          <w:szCs w:val="28"/>
          <w:lang w:val="uk-UA"/>
        </w:rPr>
        <w:t xml:space="preserve"> та інформайіної політики України.</w:t>
      </w:r>
      <w:r w:rsidR="002446A1" w:rsidRPr="00400389">
        <w:rPr>
          <w:rFonts w:ascii="Times New Roman" w:hAnsi="Times New Roman" w:cs="Times New Roman"/>
          <w:color w:val="000000"/>
          <w:sz w:val="28"/>
          <w:szCs w:val="28"/>
        </w:rPr>
        <w:t xml:space="preserve"> </w:t>
      </w:r>
    </w:p>
    <w:p w:rsidR="00B05C05" w:rsidRPr="00400389" w:rsidRDefault="009F58EC"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6.18</w:t>
      </w:r>
      <w:r w:rsidR="00B05C05" w:rsidRPr="00400389">
        <w:rPr>
          <w:rFonts w:ascii="Times New Roman" w:hAnsi="Times New Roman" w:cs="Times New Roman"/>
          <w:color w:val="000000"/>
          <w:sz w:val="28"/>
          <w:szCs w:val="28"/>
          <w:lang w:val="uk-UA"/>
        </w:rPr>
        <w:t>. Ведення бухгалтерського обліку і фінансово-господарської діяльності та складання фінансової, бюджетної, статистичної, податкової звітності мистецької школи здійснюється через централізовану бухгалтерію відділу культури, туризму, молоді</w:t>
      </w:r>
      <w:r w:rsidR="001F47C4">
        <w:rPr>
          <w:rFonts w:ascii="Times New Roman" w:hAnsi="Times New Roman" w:cs="Times New Roman"/>
          <w:color w:val="000000"/>
          <w:sz w:val="28"/>
          <w:szCs w:val="28"/>
          <w:lang w:val="uk-UA"/>
        </w:rPr>
        <w:t xml:space="preserve">, </w:t>
      </w:r>
      <w:r w:rsidR="00B05C05" w:rsidRPr="00400389">
        <w:rPr>
          <w:rFonts w:ascii="Times New Roman" w:hAnsi="Times New Roman" w:cs="Times New Roman"/>
          <w:color w:val="000000"/>
          <w:sz w:val="28"/>
          <w:szCs w:val="28"/>
          <w:lang w:val="uk-UA"/>
        </w:rPr>
        <w:t xml:space="preserve">спорту </w:t>
      </w:r>
      <w:r w:rsidR="001F47C4" w:rsidRPr="00400389">
        <w:rPr>
          <w:rFonts w:ascii="Times New Roman" w:hAnsi="Times New Roman" w:cs="Times New Roman"/>
          <w:color w:val="000000"/>
          <w:sz w:val="28"/>
          <w:szCs w:val="28"/>
          <w:lang w:val="uk-UA"/>
        </w:rPr>
        <w:t>та</w:t>
      </w:r>
      <w:r w:rsidR="001F47C4">
        <w:rPr>
          <w:rFonts w:ascii="Times New Roman" w:hAnsi="Times New Roman" w:cs="Times New Roman"/>
          <w:color w:val="000000"/>
          <w:sz w:val="28"/>
          <w:szCs w:val="28"/>
          <w:lang w:val="uk-UA"/>
        </w:rPr>
        <w:t xml:space="preserve"> охорони культурної спадщини</w:t>
      </w:r>
      <w:r w:rsidR="001F47C4" w:rsidRPr="00400389">
        <w:rPr>
          <w:rFonts w:ascii="Times New Roman" w:hAnsi="Times New Roman" w:cs="Times New Roman"/>
          <w:color w:val="000000"/>
          <w:sz w:val="28"/>
          <w:szCs w:val="28"/>
          <w:lang w:val="uk-UA"/>
        </w:rPr>
        <w:t xml:space="preserve"> </w:t>
      </w:r>
      <w:r w:rsidR="00B05C05" w:rsidRPr="00400389">
        <w:rPr>
          <w:rFonts w:ascii="Times New Roman" w:hAnsi="Times New Roman" w:cs="Times New Roman"/>
          <w:color w:val="000000"/>
          <w:sz w:val="28"/>
          <w:szCs w:val="28"/>
          <w:lang w:val="uk-UA"/>
        </w:rPr>
        <w:t>Тростянецької міської ради.</w:t>
      </w:r>
    </w:p>
    <w:p w:rsidR="002446A1" w:rsidRPr="00400389" w:rsidRDefault="002446A1"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p>
    <w:p w:rsidR="002446A1" w:rsidRPr="00970160" w:rsidRDefault="002446A1" w:rsidP="00970160">
      <w:pPr>
        <w:autoSpaceDE w:val="0"/>
        <w:autoSpaceDN w:val="0"/>
        <w:adjustRightInd w:val="0"/>
        <w:spacing w:after="0" w:line="240" w:lineRule="auto"/>
        <w:ind w:firstLine="709"/>
        <w:jc w:val="center"/>
        <w:rPr>
          <w:rFonts w:ascii="Times New Roman" w:hAnsi="Times New Roman" w:cs="Times New Roman"/>
          <w:b/>
          <w:bCs/>
          <w:sz w:val="28"/>
          <w:szCs w:val="28"/>
        </w:rPr>
      </w:pPr>
      <w:r w:rsidRPr="009F58EC">
        <w:rPr>
          <w:rFonts w:ascii="Times New Roman" w:hAnsi="Times New Roman" w:cs="Times New Roman"/>
          <w:b/>
          <w:bCs/>
          <w:sz w:val="28"/>
          <w:szCs w:val="28"/>
          <w:lang w:val="en-US"/>
        </w:rPr>
        <w:t>V</w:t>
      </w:r>
      <w:r w:rsidRPr="009F58EC">
        <w:rPr>
          <w:rFonts w:ascii="Times New Roman" w:hAnsi="Times New Roman" w:cs="Times New Roman"/>
          <w:b/>
          <w:bCs/>
          <w:sz w:val="28"/>
          <w:szCs w:val="28"/>
        </w:rPr>
        <w:t>ІІ. ДІЯЛЬНІСТЬ ЗАКЛАДУ У РАМКАХ МІЖНАРОДНОГО СПІВРОБІТНИЦТВА</w:t>
      </w:r>
    </w:p>
    <w:p w:rsidR="002446A1" w:rsidRPr="009F58EC" w:rsidRDefault="00423886" w:rsidP="004F4242">
      <w:pPr>
        <w:autoSpaceDE w:val="0"/>
        <w:autoSpaceDN w:val="0"/>
        <w:adjustRightInd w:val="0"/>
        <w:spacing w:after="0" w:line="240" w:lineRule="auto"/>
        <w:ind w:firstLine="709"/>
        <w:jc w:val="both"/>
        <w:rPr>
          <w:rFonts w:ascii="Times New Roman" w:hAnsi="Times New Roman" w:cs="Times New Roman"/>
          <w:sz w:val="28"/>
          <w:szCs w:val="28"/>
        </w:rPr>
      </w:pPr>
      <w:r w:rsidRPr="009F58EC">
        <w:rPr>
          <w:rFonts w:ascii="Times New Roman" w:hAnsi="Times New Roman" w:cs="Times New Roman"/>
          <w:sz w:val="28"/>
          <w:szCs w:val="28"/>
        </w:rPr>
        <w:t xml:space="preserve">7.1. </w:t>
      </w:r>
      <w:r w:rsidRPr="009F58EC">
        <w:rPr>
          <w:rFonts w:ascii="Times New Roman" w:hAnsi="Times New Roman" w:cs="Times New Roman"/>
          <w:sz w:val="28"/>
          <w:szCs w:val="28"/>
          <w:lang w:val="uk-UA"/>
        </w:rPr>
        <w:t>Мистецька школа</w:t>
      </w:r>
      <w:r w:rsidR="002446A1" w:rsidRPr="009F58EC">
        <w:rPr>
          <w:rFonts w:ascii="Times New Roman" w:hAnsi="Times New Roman" w:cs="Times New Roman"/>
          <w:sz w:val="28"/>
          <w:szCs w:val="28"/>
        </w:rPr>
        <w:t xml:space="preserve"> 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 </w:t>
      </w:r>
    </w:p>
    <w:p w:rsidR="002446A1" w:rsidRPr="009F58EC" w:rsidRDefault="00423886" w:rsidP="004F4242">
      <w:pPr>
        <w:autoSpaceDE w:val="0"/>
        <w:autoSpaceDN w:val="0"/>
        <w:adjustRightInd w:val="0"/>
        <w:spacing w:after="0" w:line="240" w:lineRule="auto"/>
        <w:ind w:firstLine="709"/>
        <w:jc w:val="both"/>
        <w:rPr>
          <w:rFonts w:ascii="Times New Roman" w:hAnsi="Times New Roman" w:cs="Times New Roman"/>
          <w:sz w:val="28"/>
          <w:szCs w:val="28"/>
        </w:rPr>
      </w:pPr>
      <w:r w:rsidRPr="009F58EC">
        <w:rPr>
          <w:rFonts w:ascii="Times New Roman" w:hAnsi="Times New Roman" w:cs="Times New Roman"/>
          <w:sz w:val="28"/>
          <w:szCs w:val="28"/>
        </w:rPr>
        <w:t xml:space="preserve">7.2. </w:t>
      </w:r>
      <w:r w:rsidRPr="009F58EC">
        <w:rPr>
          <w:rFonts w:ascii="Times New Roman" w:hAnsi="Times New Roman" w:cs="Times New Roman"/>
          <w:sz w:val="28"/>
          <w:szCs w:val="28"/>
          <w:lang w:val="uk-UA"/>
        </w:rPr>
        <w:t>Мистецька школа</w:t>
      </w:r>
      <w:r w:rsidR="002446A1" w:rsidRPr="009F58EC">
        <w:rPr>
          <w:rFonts w:ascii="Times New Roman" w:hAnsi="Times New Roman" w:cs="Times New Roman"/>
          <w:sz w:val="28"/>
          <w:szCs w:val="28"/>
        </w:rPr>
        <w:t>, педагогічні працівники та учні можуть брати участь у реалізації міжнародних, зокрема мистецьких та мистецько-осв</w:t>
      </w:r>
      <w:r w:rsidRPr="009F58EC">
        <w:rPr>
          <w:rFonts w:ascii="Times New Roman" w:hAnsi="Times New Roman" w:cs="Times New Roman"/>
          <w:sz w:val="28"/>
          <w:szCs w:val="28"/>
        </w:rPr>
        <w:t>ітніх про</w:t>
      </w:r>
      <w:r w:rsidR="00EF2274">
        <w:rPr>
          <w:rFonts w:ascii="Times New Roman" w:hAnsi="Times New Roman" w:cs="Times New Roman"/>
          <w:sz w:val="28"/>
          <w:szCs w:val="28"/>
          <w:lang w:val="uk-UA"/>
        </w:rPr>
        <w:t>є</w:t>
      </w:r>
      <w:r w:rsidRPr="009F58EC">
        <w:rPr>
          <w:rFonts w:ascii="Times New Roman" w:hAnsi="Times New Roman" w:cs="Times New Roman"/>
          <w:sz w:val="28"/>
          <w:szCs w:val="28"/>
        </w:rPr>
        <w:t xml:space="preserve">ктів і програм. </w:t>
      </w:r>
      <w:r w:rsidRPr="009F58EC">
        <w:rPr>
          <w:rFonts w:ascii="Times New Roman" w:hAnsi="Times New Roman" w:cs="Times New Roman"/>
          <w:sz w:val="28"/>
          <w:szCs w:val="28"/>
          <w:lang w:val="uk-UA"/>
        </w:rPr>
        <w:t>Мистецька школа</w:t>
      </w:r>
      <w:r w:rsidR="002446A1" w:rsidRPr="009F58EC">
        <w:rPr>
          <w:rFonts w:ascii="Times New Roman" w:hAnsi="Times New Roman" w:cs="Times New Roman"/>
          <w:sz w:val="28"/>
          <w:szCs w:val="28"/>
        </w:rPr>
        <w:t xml:space="preserve">, відповідно до законодавства, може залучати гранти міжнародних організацій та фондів. </w:t>
      </w:r>
    </w:p>
    <w:p w:rsidR="002446A1" w:rsidRPr="009F58EC" w:rsidRDefault="00423886" w:rsidP="004F4242">
      <w:pPr>
        <w:autoSpaceDE w:val="0"/>
        <w:autoSpaceDN w:val="0"/>
        <w:adjustRightInd w:val="0"/>
        <w:spacing w:after="0" w:line="240" w:lineRule="auto"/>
        <w:ind w:firstLine="709"/>
        <w:jc w:val="both"/>
        <w:rPr>
          <w:rFonts w:ascii="Times New Roman" w:hAnsi="Times New Roman" w:cs="Times New Roman"/>
          <w:sz w:val="28"/>
          <w:szCs w:val="28"/>
        </w:rPr>
      </w:pPr>
      <w:r w:rsidRPr="009F58EC">
        <w:rPr>
          <w:rFonts w:ascii="Times New Roman" w:hAnsi="Times New Roman" w:cs="Times New Roman"/>
          <w:sz w:val="28"/>
          <w:szCs w:val="28"/>
        </w:rPr>
        <w:t xml:space="preserve">7.3. </w:t>
      </w:r>
      <w:r w:rsidR="009F58EC" w:rsidRPr="009F58EC">
        <w:rPr>
          <w:rFonts w:ascii="Times New Roman" w:hAnsi="Times New Roman" w:cs="Times New Roman"/>
          <w:sz w:val="28"/>
          <w:szCs w:val="28"/>
          <w:lang w:val="uk-UA"/>
        </w:rPr>
        <w:t>М</w:t>
      </w:r>
      <w:r w:rsidRPr="009F58EC">
        <w:rPr>
          <w:rFonts w:ascii="Times New Roman" w:hAnsi="Times New Roman" w:cs="Times New Roman"/>
          <w:sz w:val="28"/>
          <w:szCs w:val="28"/>
          <w:lang w:val="uk-UA"/>
        </w:rPr>
        <w:t>истецька школа</w:t>
      </w:r>
      <w:r w:rsidR="002446A1" w:rsidRPr="009F58EC">
        <w:rPr>
          <w:rFonts w:ascii="Times New Roman" w:hAnsi="Times New Roman" w:cs="Times New Roman"/>
          <w:sz w:val="28"/>
          <w:szCs w:val="28"/>
        </w:rPr>
        <w:t xml:space="preserve"> може залучати до проведення майстер-класів та інших форм освітньої і мистецької діяльності іноземних фахівців. </w:t>
      </w:r>
    </w:p>
    <w:p w:rsidR="002446A1" w:rsidRDefault="002446A1" w:rsidP="004F4242">
      <w:pPr>
        <w:autoSpaceDE w:val="0"/>
        <w:autoSpaceDN w:val="0"/>
        <w:adjustRightInd w:val="0"/>
        <w:spacing w:after="0" w:line="240" w:lineRule="auto"/>
        <w:ind w:firstLine="709"/>
        <w:jc w:val="both"/>
        <w:rPr>
          <w:rFonts w:ascii="Times New Roman" w:hAnsi="Times New Roman" w:cs="Times New Roman"/>
          <w:sz w:val="28"/>
          <w:szCs w:val="28"/>
          <w:lang w:val="uk-UA"/>
        </w:rPr>
      </w:pPr>
      <w:r w:rsidRPr="009F58EC">
        <w:rPr>
          <w:rFonts w:ascii="Times New Roman" w:hAnsi="Times New Roman" w:cs="Times New Roman"/>
          <w:sz w:val="28"/>
          <w:szCs w:val="28"/>
        </w:rPr>
        <w:t>7.4. Учні т</w:t>
      </w:r>
      <w:r w:rsidR="00423886" w:rsidRPr="009F58EC">
        <w:rPr>
          <w:rFonts w:ascii="Times New Roman" w:hAnsi="Times New Roman" w:cs="Times New Roman"/>
          <w:sz w:val="28"/>
          <w:szCs w:val="28"/>
        </w:rPr>
        <w:t xml:space="preserve">а педагогічні працівники </w:t>
      </w:r>
      <w:r w:rsidR="00011919">
        <w:rPr>
          <w:rFonts w:ascii="Times New Roman" w:hAnsi="Times New Roman" w:cs="Times New Roman"/>
          <w:sz w:val="28"/>
          <w:szCs w:val="28"/>
          <w:lang w:val="uk-UA"/>
        </w:rPr>
        <w:t>М</w:t>
      </w:r>
      <w:r w:rsidR="00423886" w:rsidRPr="009F58EC">
        <w:rPr>
          <w:rFonts w:ascii="Times New Roman" w:hAnsi="Times New Roman" w:cs="Times New Roman"/>
          <w:sz w:val="28"/>
          <w:szCs w:val="28"/>
          <w:lang w:val="uk-UA"/>
        </w:rPr>
        <w:t>истецької школи</w:t>
      </w:r>
      <w:r w:rsidRPr="009F58EC">
        <w:rPr>
          <w:rFonts w:ascii="Times New Roman" w:hAnsi="Times New Roman" w:cs="Times New Roman"/>
          <w:sz w:val="28"/>
          <w:szCs w:val="28"/>
        </w:rPr>
        <w:t xml:space="preserve"> мають право на академічну мобільність, участь у спільних освітніх, мистецько-освітніх та мистецьких програмах з вітчизняними та/або іноземними закладами освіти в Україні та за </w:t>
      </w:r>
      <w:r w:rsidRPr="009F58EC">
        <w:rPr>
          <w:rFonts w:ascii="Times New Roman" w:hAnsi="Times New Roman" w:cs="Times New Roman"/>
          <w:sz w:val="28"/>
          <w:szCs w:val="28"/>
          <w:lang w:val="uk-UA"/>
        </w:rPr>
        <w:t>кордоном.</w:t>
      </w:r>
    </w:p>
    <w:p w:rsidR="001B2DD0" w:rsidRDefault="001B2DD0" w:rsidP="004F4242">
      <w:pPr>
        <w:autoSpaceDE w:val="0"/>
        <w:autoSpaceDN w:val="0"/>
        <w:adjustRightInd w:val="0"/>
        <w:spacing w:after="0" w:line="240" w:lineRule="auto"/>
        <w:ind w:firstLine="709"/>
        <w:jc w:val="both"/>
        <w:rPr>
          <w:rFonts w:ascii="Times New Roman" w:hAnsi="Times New Roman" w:cs="Times New Roman"/>
          <w:b/>
          <w:bCs/>
          <w:color w:val="000000"/>
          <w:sz w:val="28"/>
          <w:szCs w:val="28"/>
          <w:lang w:val="uk-UA"/>
        </w:rPr>
      </w:pPr>
    </w:p>
    <w:p w:rsidR="00400389" w:rsidRPr="00970160" w:rsidRDefault="00D501E3" w:rsidP="00970160">
      <w:pPr>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r w:rsidRPr="00400389">
        <w:rPr>
          <w:rFonts w:ascii="Times New Roman" w:hAnsi="Times New Roman" w:cs="Times New Roman"/>
          <w:b/>
          <w:bCs/>
          <w:color w:val="000000"/>
          <w:sz w:val="28"/>
          <w:szCs w:val="28"/>
        </w:rPr>
        <w:t>V</w:t>
      </w:r>
      <w:r w:rsidRPr="00400389">
        <w:rPr>
          <w:rFonts w:ascii="Times New Roman" w:hAnsi="Times New Roman" w:cs="Times New Roman"/>
          <w:b/>
          <w:bCs/>
          <w:color w:val="000000"/>
          <w:sz w:val="28"/>
          <w:szCs w:val="28"/>
          <w:lang w:val="uk-UA"/>
        </w:rPr>
        <w:t>І</w:t>
      </w:r>
      <w:r w:rsidR="00C86388">
        <w:rPr>
          <w:rFonts w:ascii="Times New Roman" w:hAnsi="Times New Roman" w:cs="Times New Roman"/>
          <w:b/>
          <w:bCs/>
          <w:color w:val="000000"/>
          <w:sz w:val="28"/>
          <w:szCs w:val="28"/>
          <w:lang w:val="uk-UA"/>
        </w:rPr>
        <w:t>І</w:t>
      </w:r>
      <w:r w:rsidRPr="00400389">
        <w:rPr>
          <w:rFonts w:ascii="Times New Roman" w:hAnsi="Times New Roman" w:cs="Times New Roman"/>
          <w:b/>
          <w:bCs/>
          <w:color w:val="000000"/>
          <w:sz w:val="28"/>
          <w:szCs w:val="28"/>
          <w:lang w:val="uk-UA"/>
        </w:rPr>
        <w:t>І. ПРИПИНЕННЯ ДІЯЛЬНОСТІ</w:t>
      </w:r>
    </w:p>
    <w:p w:rsidR="00D501E3" w:rsidRPr="00135B80" w:rsidRDefault="00011919"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8.1. Діяльність М</w:t>
      </w:r>
      <w:r w:rsidR="00135B80">
        <w:rPr>
          <w:rFonts w:ascii="Times New Roman" w:hAnsi="Times New Roman" w:cs="Times New Roman"/>
          <w:color w:val="000000"/>
          <w:sz w:val="28"/>
          <w:szCs w:val="28"/>
          <w:lang w:val="uk-UA"/>
        </w:rPr>
        <w:t>истецької школи може бути припинена</w:t>
      </w:r>
      <w:r w:rsidR="00D501E3" w:rsidRPr="00D501E3">
        <w:rPr>
          <w:rFonts w:ascii="Times New Roman" w:hAnsi="Times New Roman" w:cs="Times New Roman"/>
          <w:color w:val="000000"/>
          <w:sz w:val="28"/>
          <w:szCs w:val="28"/>
          <w:lang w:val="uk-UA"/>
        </w:rPr>
        <w:t xml:space="preserve"> у випадку його реорганізації (злиття, приєднання, поділу, перетворення) або ліквідації. </w:t>
      </w:r>
      <w:r w:rsidR="00D501E3" w:rsidRPr="00D501E3">
        <w:rPr>
          <w:rFonts w:ascii="Times New Roman" w:hAnsi="Times New Roman" w:cs="Times New Roman"/>
          <w:color w:val="000000"/>
          <w:sz w:val="28"/>
          <w:szCs w:val="28"/>
        </w:rPr>
        <w:t>Припинення діяльності Закладу може бути зд</w:t>
      </w:r>
      <w:r w:rsidR="00135B80">
        <w:rPr>
          <w:rFonts w:ascii="Times New Roman" w:hAnsi="Times New Roman" w:cs="Times New Roman"/>
          <w:color w:val="000000"/>
          <w:sz w:val="28"/>
          <w:szCs w:val="28"/>
        </w:rPr>
        <w:t xml:space="preserve">ійснено на підставі рішення </w:t>
      </w:r>
      <w:r w:rsidR="00135B80">
        <w:rPr>
          <w:rFonts w:ascii="Times New Roman" w:hAnsi="Times New Roman" w:cs="Times New Roman"/>
          <w:color w:val="000000"/>
          <w:sz w:val="28"/>
          <w:szCs w:val="28"/>
          <w:lang w:val="uk-UA"/>
        </w:rPr>
        <w:t>Заснов</w:t>
      </w:r>
      <w:r w:rsidR="00135B80">
        <w:rPr>
          <w:rFonts w:ascii="Times New Roman" w:hAnsi="Times New Roman" w:cs="Times New Roman"/>
          <w:color w:val="000000"/>
          <w:sz w:val="28"/>
          <w:szCs w:val="28"/>
        </w:rPr>
        <w:t>ника</w:t>
      </w:r>
      <w:r w:rsidR="00CC4BC4">
        <w:rPr>
          <w:rFonts w:ascii="Times New Roman" w:hAnsi="Times New Roman" w:cs="Times New Roman"/>
          <w:color w:val="000000"/>
          <w:sz w:val="28"/>
          <w:szCs w:val="28"/>
          <w:lang w:val="uk-UA"/>
        </w:rPr>
        <w:t>.</w:t>
      </w:r>
      <w:r w:rsidR="00135B80">
        <w:rPr>
          <w:rFonts w:ascii="Times New Roman" w:hAnsi="Times New Roman" w:cs="Times New Roman"/>
          <w:color w:val="000000"/>
          <w:sz w:val="28"/>
          <w:szCs w:val="28"/>
          <w:lang w:val="uk-UA"/>
        </w:rPr>
        <w:t xml:space="preserve"> </w:t>
      </w:r>
    </w:p>
    <w:p w:rsidR="00D501E3" w:rsidRPr="00D501E3" w:rsidRDefault="00D501E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501E3">
        <w:rPr>
          <w:rFonts w:ascii="Times New Roman" w:hAnsi="Times New Roman" w:cs="Times New Roman"/>
          <w:color w:val="000000"/>
          <w:sz w:val="28"/>
          <w:szCs w:val="28"/>
        </w:rPr>
        <w:t>8.2. Відповідно</w:t>
      </w:r>
      <w:r w:rsidR="00CC4BC4">
        <w:rPr>
          <w:rFonts w:ascii="Times New Roman" w:hAnsi="Times New Roman" w:cs="Times New Roman"/>
          <w:color w:val="000000"/>
          <w:sz w:val="28"/>
          <w:szCs w:val="28"/>
          <w:lang w:val="uk-UA"/>
        </w:rPr>
        <w:t xml:space="preserve"> до</w:t>
      </w:r>
      <w:r w:rsidRPr="00D501E3">
        <w:rPr>
          <w:rFonts w:ascii="Times New Roman" w:hAnsi="Times New Roman" w:cs="Times New Roman"/>
          <w:color w:val="000000"/>
          <w:sz w:val="28"/>
          <w:szCs w:val="28"/>
        </w:rPr>
        <w:t xml:space="preserve"> Закону України «Про культуру», виключення закладів культури з базової мережі можливе лише за погодженням із центральним органом виконавчої влади, що забезпечує формування державної політики у сферах культури та мистецтв. </w:t>
      </w:r>
    </w:p>
    <w:p w:rsidR="00D501E3" w:rsidRPr="00D501E3" w:rsidRDefault="00D501E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501E3">
        <w:rPr>
          <w:rFonts w:ascii="Times New Roman" w:hAnsi="Times New Roman" w:cs="Times New Roman"/>
          <w:color w:val="000000"/>
          <w:sz w:val="28"/>
          <w:szCs w:val="28"/>
        </w:rPr>
        <w:t>8.3. Рішення про створення, реорганізацію, ліквідацію та переп</w:t>
      </w:r>
      <w:r w:rsidR="00011919">
        <w:rPr>
          <w:rFonts w:ascii="Times New Roman" w:hAnsi="Times New Roman" w:cs="Times New Roman"/>
          <w:color w:val="000000"/>
          <w:sz w:val="28"/>
          <w:szCs w:val="28"/>
        </w:rPr>
        <w:t xml:space="preserve">рофілювання </w:t>
      </w:r>
      <w:r w:rsidR="00011919">
        <w:rPr>
          <w:rFonts w:ascii="Times New Roman" w:hAnsi="Times New Roman" w:cs="Times New Roman"/>
          <w:color w:val="000000"/>
          <w:sz w:val="28"/>
          <w:szCs w:val="28"/>
          <w:lang w:val="uk-UA"/>
        </w:rPr>
        <w:t>м</w:t>
      </w:r>
      <w:r w:rsidR="00400389">
        <w:rPr>
          <w:rFonts w:ascii="Times New Roman" w:hAnsi="Times New Roman" w:cs="Times New Roman"/>
          <w:color w:val="000000"/>
          <w:sz w:val="28"/>
          <w:szCs w:val="28"/>
        </w:rPr>
        <w:t>истецько</w:t>
      </w:r>
      <w:r w:rsidR="00EF2274">
        <w:rPr>
          <w:rFonts w:ascii="Times New Roman" w:hAnsi="Times New Roman" w:cs="Times New Roman"/>
          <w:color w:val="000000"/>
          <w:sz w:val="28"/>
          <w:szCs w:val="28"/>
          <w:lang w:val="uk-UA"/>
        </w:rPr>
        <w:t>ї</w:t>
      </w:r>
      <w:r w:rsidR="00400389">
        <w:rPr>
          <w:rFonts w:ascii="Times New Roman" w:hAnsi="Times New Roman" w:cs="Times New Roman"/>
          <w:color w:val="000000"/>
          <w:sz w:val="28"/>
          <w:szCs w:val="28"/>
        </w:rPr>
        <w:t xml:space="preserve"> школи приймає Заснов</w:t>
      </w:r>
      <w:r w:rsidRPr="00D501E3">
        <w:rPr>
          <w:rFonts w:ascii="Times New Roman" w:hAnsi="Times New Roman" w:cs="Times New Roman"/>
          <w:color w:val="000000"/>
          <w:sz w:val="28"/>
          <w:szCs w:val="28"/>
        </w:rPr>
        <w:t xml:space="preserve">ник, відповідно до статті 14 розділу ІІ Закону України «Про позашкільну освіту». </w:t>
      </w:r>
    </w:p>
    <w:p w:rsidR="00D501E3" w:rsidRPr="00D501E3" w:rsidRDefault="00D501E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501E3">
        <w:rPr>
          <w:rFonts w:ascii="Times New Roman" w:hAnsi="Times New Roman" w:cs="Times New Roman"/>
          <w:color w:val="000000"/>
          <w:sz w:val="28"/>
          <w:szCs w:val="28"/>
        </w:rPr>
        <w:t>8.</w:t>
      </w:r>
      <w:r w:rsidR="00011919">
        <w:rPr>
          <w:rFonts w:ascii="Times New Roman" w:hAnsi="Times New Roman" w:cs="Times New Roman"/>
          <w:color w:val="000000"/>
          <w:sz w:val="28"/>
          <w:szCs w:val="28"/>
        </w:rPr>
        <w:t xml:space="preserve">4. Припинення діяльності </w:t>
      </w:r>
      <w:r w:rsidR="00011919">
        <w:rPr>
          <w:rFonts w:ascii="Times New Roman" w:hAnsi="Times New Roman" w:cs="Times New Roman"/>
          <w:color w:val="000000"/>
          <w:sz w:val="28"/>
          <w:szCs w:val="28"/>
          <w:lang w:val="uk-UA"/>
        </w:rPr>
        <w:t>М</w:t>
      </w:r>
      <w:r w:rsidR="00400389">
        <w:rPr>
          <w:rFonts w:ascii="Times New Roman" w:hAnsi="Times New Roman" w:cs="Times New Roman"/>
          <w:color w:val="000000"/>
          <w:sz w:val="28"/>
          <w:szCs w:val="28"/>
        </w:rPr>
        <w:t>истецько</w:t>
      </w:r>
      <w:r w:rsidR="00EF2274">
        <w:rPr>
          <w:rFonts w:ascii="Times New Roman" w:hAnsi="Times New Roman" w:cs="Times New Roman"/>
          <w:color w:val="000000"/>
          <w:sz w:val="28"/>
          <w:szCs w:val="28"/>
          <w:lang w:val="uk-UA"/>
        </w:rPr>
        <w:t>ї</w:t>
      </w:r>
      <w:r w:rsidR="00400389">
        <w:rPr>
          <w:rFonts w:ascii="Times New Roman" w:hAnsi="Times New Roman" w:cs="Times New Roman"/>
          <w:color w:val="000000"/>
          <w:sz w:val="28"/>
          <w:szCs w:val="28"/>
        </w:rPr>
        <w:t xml:space="preserve"> школи</w:t>
      </w:r>
      <w:r w:rsidRPr="00D501E3">
        <w:rPr>
          <w:rFonts w:ascii="Times New Roman" w:hAnsi="Times New Roman" w:cs="Times New Roman"/>
          <w:color w:val="000000"/>
          <w:sz w:val="28"/>
          <w:szCs w:val="28"/>
        </w:rPr>
        <w:t xml:space="preserve"> здійснюється комісією з припинення діяльнос</w:t>
      </w:r>
      <w:r w:rsidR="00400389">
        <w:rPr>
          <w:rFonts w:ascii="Times New Roman" w:hAnsi="Times New Roman" w:cs="Times New Roman"/>
          <w:color w:val="000000"/>
          <w:sz w:val="28"/>
          <w:szCs w:val="28"/>
        </w:rPr>
        <w:t>ті закладу, яка утворюється Заснов</w:t>
      </w:r>
      <w:r w:rsidRPr="00D501E3">
        <w:rPr>
          <w:rFonts w:ascii="Times New Roman" w:hAnsi="Times New Roman" w:cs="Times New Roman"/>
          <w:color w:val="000000"/>
          <w:sz w:val="28"/>
          <w:szCs w:val="28"/>
        </w:rPr>
        <w:t xml:space="preserve">ником або органом, що прийняв рішення про його припинення. Порядок і строки проведення припинення діяльності закладу, а також строки прийняття заяв претензій кредиторів визначаються власником або органом, що прийняв рішення про його припинення. </w:t>
      </w:r>
    </w:p>
    <w:p w:rsidR="00D501E3" w:rsidRPr="00D501E3" w:rsidRDefault="00D501E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501E3">
        <w:rPr>
          <w:rFonts w:ascii="Times New Roman" w:hAnsi="Times New Roman" w:cs="Times New Roman"/>
          <w:color w:val="000000"/>
          <w:sz w:val="28"/>
          <w:szCs w:val="28"/>
        </w:rPr>
        <w:t>8.5. З моменту призначення комісії з припинення діяльності до неї переходять повно</w:t>
      </w:r>
      <w:r w:rsidR="00011919">
        <w:rPr>
          <w:rFonts w:ascii="Times New Roman" w:hAnsi="Times New Roman" w:cs="Times New Roman"/>
          <w:color w:val="000000"/>
          <w:sz w:val="28"/>
          <w:szCs w:val="28"/>
        </w:rPr>
        <w:t xml:space="preserve">важення щодо управління </w:t>
      </w:r>
      <w:r w:rsidR="00011919">
        <w:rPr>
          <w:rFonts w:ascii="Times New Roman" w:hAnsi="Times New Roman" w:cs="Times New Roman"/>
          <w:color w:val="000000"/>
          <w:sz w:val="28"/>
          <w:szCs w:val="28"/>
          <w:lang w:val="uk-UA"/>
        </w:rPr>
        <w:t>м</w:t>
      </w:r>
      <w:r w:rsidR="00400389">
        <w:rPr>
          <w:rFonts w:ascii="Times New Roman" w:hAnsi="Times New Roman" w:cs="Times New Roman"/>
          <w:color w:val="000000"/>
          <w:sz w:val="28"/>
          <w:szCs w:val="28"/>
        </w:rPr>
        <w:t>истецькою школою</w:t>
      </w:r>
      <w:r w:rsidRPr="00D501E3">
        <w:rPr>
          <w:rFonts w:ascii="Times New Roman" w:hAnsi="Times New Roman" w:cs="Times New Roman"/>
          <w:color w:val="000000"/>
          <w:sz w:val="28"/>
          <w:szCs w:val="28"/>
        </w:rPr>
        <w:t>. Комісія з припинення діяльності закладу складає передавальний акт (розподільчий баланс, ліквідаційний баланс) і подає його на затвердження органу, який прийняв рішення про припинення</w:t>
      </w:r>
      <w:r w:rsidR="001538C8">
        <w:rPr>
          <w:rFonts w:ascii="Times New Roman" w:hAnsi="Times New Roman" w:cs="Times New Roman"/>
          <w:color w:val="000000"/>
          <w:sz w:val="28"/>
          <w:szCs w:val="28"/>
        </w:rPr>
        <w:t xml:space="preserve"> його </w:t>
      </w:r>
      <w:r w:rsidR="001538C8">
        <w:rPr>
          <w:rFonts w:ascii="Times New Roman" w:hAnsi="Times New Roman" w:cs="Times New Roman"/>
          <w:color w:val="000000"/>
          <w:sz w:val="28"/>
          <w:szCs w:val="28"/>
          <w:lang w:val="uk-UA"/>
        </w:rPr>
        <w:t>діяльності</w:t>
      </w:r>
      <w:r w:rsidRPr="00D501E3">
        <w:rPr>
          <w:rFonts w:ascii="Times New Roman" w:hAnsi="Times New Roman" w:cs="Times New Roman"/>
          <w:color w:val="000000"/>
          <w:sz w:val="28"/>
          <w:szCs w:val="28"/>
        </w:rPr>
        <w:t xml:space="preserve">. </w:t>
      </w:r>
    </w:p>
    <w:p w:rsidR="00A9744D" w:rsidRPr="00A9744D" w:rsidRDefault="00D501E3"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501E3">
        <w:rPr>
          <w:rFonts w:ascii="Times New Roman" w:hAnsi="Times New Roman" w:cs="Times New Roman"/>
          <w:color w:val="000000"/>
          <w:sz w:val="28"/>
          <w:szCs w:val="28"/>
        </w:rPr>
        <w:t>8.6. Рео</w:t>
      </w:r>
      <w:r w:rsidR="00400389">
        <w:rPr>
          <w:rFonts w:ascii="Times New Roman" w:hAnsi="Times New Roman" w:cs="Times New Roman"/>
          <w:color w:val="000000"/>
          <w:sz w:val="28"/>
          <w:szCs w:val="28"/>
        </w:rPr>
        <w:t>рга</w:t>
      </w:r>
      <w:r w:rsidR="00011919">
        <w:rPr>
          <w:rFonts w:ascii="Times New Roman" w:hAnsi="Times New Roman" w:cs="Times New Roman"/>
          <w:color w:val="000000"/>
          <w:sz w:val="28"/>
          <w:szCs w:val="28"/>
        </w:rPr>
        <w:t xml:space="preserve">нізація чи ліквідація </w:t>
      </w:r>
      <w:r w:rsidR="00011919">
        <w:rPr>
          <w:rFonts w:ascii="Times New Roman" w:hAnsi="Times New Roman" w:cs="Times New Roman"/>
          <w:color w:val="000000"/>
          <w:sz w:val="28"/>
          <w:szCs w:val="28"/>
          <w:lang w:val="uk-UA"/>
        </w:rPr>
        <w:t>М</w:t>
      </w:r>
      <w:r w:rsidR="001538C8">
        <w:rPr>
          <w:rFonts w:ascii="Times New Roman" w:hAnsi="Times New Roman" w:cs="Times New Roman"/>
          <w:color w:val="000000"/>
          <w:sz w:val="28"/>
          <w:szCs w:val="28"/>
        </w:rPr>
        <w:t>истецько</w:t>
      </w:r>
      <w:r w:rsidR="001538C8">
        <w:rPr>
          <w:rFonts w:ascii="Times New Roman" w:hAnsi="Times New Roman" w:cs="Times New Roman"/>
          <w:color w:val="000000"/>
          <w:sz w:val="28"/>
          <w:szCs w:val="28"/>
          <w:lang w:val="uk-UA"/>
        </w:rPr>
        <w:t>ї</w:t>
      </w:r>
      <w:r w:rsidR="001538C8">
        <w:rPr>
          <w:rFonts w:ascii="Times New Roman" w:hAnsi="Times New Roman" w:cs="Times New Roman"/>
          <w:color w:val="000000"/>
          <w:sz w:val="28"/>
          <w:szCs w:val="28"/>
        </w:rPr>
        <w:t xml:space="preserve"> школи вважаються завершеною</w:t>
      </w:r>
      <w:r w:rsidR="00400389">
        <w:rPr>
          <w:rFonts w:ascii="Times New Roman" w:hAnsi="Times New Roman" w:cs="Times New Roman"/>
          <w:color w:val="000000"/>
          <w:sz w:val="28"/>
          <w:szCs w:val="28"/>
        </w:rPr>
        <w:t>, а з</w:t>
      </w:r>
      <w:r w:rsidRPr="00D501E3">
        <w:rPr>
          <w:rFonts w:ascii="Times New Roman" w:hAnsi="Times New Roman" w:cs="Times New Roman"/>
          <w:color w:val="000000"/>
          <w:sz w:val="28"/>
          <w:szCs w:val="28"/>
        </w:rPr>
        <w:t>аклад таким, що припинив свою діяльність з дати внесення відповідного запису до</w:t>
      </w:r>
      <w:r w:rsidR="00400389">
        <w:rPr>
          <w:rFonts w:ascii="Times New Roman" w:hAnsi="Times New Roman" w:cs="Times New Roman"/>
          <w:color w:val="000000"/>
          <w:sz w:val="28"/>
          <w:szCs w:val="28"/>
        </w:rPr>
        <w:t xml:space="preserve"> </w:t>
      </w:r>
      <w:r w:rsidR="00A9744D" w:rsidRPr="00A9744D">
        <w:rPr>
          <w:rFonts w:ascii="Times New Roman" w:hAnsi="Times New Roman" w:cs="Times New Roman"/>
          <w:color w:val="000000"/>
          <w:sz w:val="28"/>
          <w:szCs w:val="28"/>
        </w:rPr>
        <w:t xml:space="preserve">Єдиного державного реєстру юридичних осіб, фізичних осіб-підприємців та громадських формувань. </w:t>
      </w:r>
    </w:p>
    <w:p w:rsidR="00A9744D" w:rsidRPr="00A9744D" w:rsidRDefault="00A9744D"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A9744D">
        <w:rPr>
          <w:rFonts w:ascii="Times New Roman" w:hAnsi="Times New Roman" w:cs="Times New Roman"/>
          <w:color w:val="000000"/>
          <w:sz w:val="28"/>
          <w:szCs w:val="28"/>
        </w:rPr>
        <w:t>8.7</w:t>
      </w:r>
      <w:r w:rsidR="00400389">
        <w:rPr>
          <w:rFonts w:ascii="Times New Roman" w:hAnsi="Times New Roman" w:cs="Times New Roman"/>
          <w:color w:val="000000"/>
          <w:sz w:val="28"/>
          <w:szCs w:val="28"/>
        </w:rPr>
        <w:t>. У разі припинення діяльності з</w:t>
      </w:r>
      <w:r w:rsidRPr="00A9744D">
        <w:rPr>
          <w:rFonts w:ascii="Times New Roman" w:hAnsi="Times New Roman" w:cs="Times New Roman"/>
          <w:color w:val="000000"/>
          <w:sz w:val="28"/>
          <w:szCs w:val="28"/>
        </w:rPr>
        <w:t xml:space="preserve">акладу працівникам, які звільняються, гарантується додержання їхніх прав та інтересів відповідно до трудового законодавства України. </w:t>
      </w:r>
    </w:p>
    <w:p w:rsidR="00A9744D" w:rsidRDefault="00A9744D"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A9744D">
        <w:rPr>
          <w:rFonts w:ascii="Times New Roman" w:hAnsi="Times New Roman" w:cs="Times New Roman"/>
          <w:color w:val="000000"/>
          <w:sz w:val="28"/>
          <w:szCs w:val="28"/>
        </w:rPr>
        <w:t>8.8. У ра</w:t>
      </w:r>
      <w:r w:rsidR="00CB5B5D">
        <w:rPr>
          <w:rFonts w:ascii="Times New Roman" w:hAnsi="Times New Roman" w:cs="Times New Roman"/>
          <w:color w:val="000000"/>
          <w:sz w:val="28"/>
          <w:szCs w:val="28"/>
        </w:rPr>
        <w:t xml:space="preserve">зі припинення діяльності </w:t>
      </w:r>
      <w:r w:rsidR="00C86388">
        <w:rPr>
          <w:rFonts w:ascii="Times New Roman" w:hAnsi="Times New Roman" w:cs="Times New Roman"/>
          <w:color w:val="000000"/>
          <w:sz w:val="28"/>
          <w:szCs w:val="28"/>
          <w:lang w:val="uk-UA"/>
        </w:rPr>
        <w:t>М</w:t>
      </w:r>
      <w:r w:rsidR="00CB5B5D">
        <w:rPr>
          <w:rFonts w:ascii="Times New Roman" w:hAnsi="Times New Roman" w:cs="Times New Roman"/>
          <w:color w:val="000000"/>
          <w:sz w:val="28"/>
          <w:szCs w:val="28"/>
          <w:lang w:val="uk-UA"/>
        </w:rPr>
        <w:t>истецької школи</w:t>
      </w:r>
      <w:r w:rsidRPr="00A9744D">
        <w:rPr>
          <w:rFonts w:ascii="Times New Roman" w:hAnsi="Times New Roman" w:cs="Times New Roman"/>
          <w:color w:val="000000"/>
          <w:sz w:val="28"/>
          <w:szCs w:val="28"/>
        </w:rPr>
        <w:t xml:space="preserve"> всі активи передаються одному або кільком закладам позашкільної мистецької освіти або з</w:t>
      </w:r>
      <w:r w:rsidR="001538C8">
        <w:rPr>
          <w:rFonts w:ascii="Times New Roman" w:hAnsi="Times New Roman" w:cs="Times New Roman"/>
          <w:color w:val="000000"/>
          <w:sz w:val="28"/>
          <w:szCs w:val="28"/>
        </w:rPr>
        <w:t>араховуються до доходу бюджету.</w:t>
      </w:r>
    </w:p>
    <w:p w:rsidR="001538C8" w:rsidRDefault="001538C8"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8.9. Порядок і строки проведення ліквідації, а також строк для пред</w:t>
      </w:r>
      <w:r w:rsidRPr="001538C8">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явлення вимог кредиторами, що не може бути меншим, ніж два місяця з дня оприлюднення повідомлення про рішення щодо ліквідації, визначаються органом, який прийняв рішення про ліквідацію.</w:t>
      </w:r>
    </w:p>
    <w:p w:rsidR="00CB5B5D" w:rsidRPr="00CB5B5D" w:rsidRDefault="00CB5B5D"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8.10. Строк пред</w:t>
      </w:r>
      <w:r w:rsidRPr="00CB5B5D">
        <w:rPr>
          <w:rFonts w:ascii="Times New Roman" w:hAnsi="Times New Roman" w:cs="Times New Roman"/>
          <w:color w:val="000000"/>
          <w:sz w:val="28"/>
          <w:szCs w:val="28"/>
        </w:rPr>
        <w:t>’</w:t>
      </w:r>
      <w:r>
        <w:rPr>
          <w:rFonts w:ascii="Times New Roman" w:hAnsi="Times New Roman" w:cs="Times New Roman"/>
          <w:color w:val="000000"/>
          <w:sz w:val="28"/>
          <w:szCs w:val="28"/>
          <w:lang w:val="uk-UA"/>
        </w:rPr>
        <w:t>явлення кредиторами своїх вимог обчислюється з моменту оприлюднення відповідної інформації на офіційному сайті про припинення відповідно до вимог чинного законодавства України.</w:t>
      </w:r>
    </w:p>
    <w:p w:rsidR="004F4242" w:rsidRPr="00A9744D" w:rsidRDefault="004F4242"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p>
    <w:p w:rsidR="00A9744D" w:rsidRPr="00970160" w:rsidRDefault="00A9744D" w:rsidP="00970160">
      <w:pPr>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r w:rsidRPr="00A9744D">
        <w:rPr>
          <w:rFonts w:ascii="Times New Roman" w:hAnsi="Times New Roman" w:cs="Times New Roman"/>
          <w:b/>
          <w:bCs/>
          <w:color w:val="000000"/>
          <w:sz w:val="28"/>
          <w:szCs w:val="28"/>
        </w:rPr>
        <w:t>ІХ. ДЕРЖАВНИЙ КОНТРОЛЬ ЗА ДІЯЛЬНІСТЮ ЗАКЛАДУ</w:t>
      </w:r>
    </w:p>
    <w:p w:rsidR="00A9744D" w:rsidRPr="00CB5B5D" w:rsidRDefault="00A9744D" w:rsidP="004F4242">
      <w:pPr>
        <w:autoSpaceDE w:val="0"/>
        <w:autoSpaceDN w:val="0"/>
        <w:adjustRightInd w:val="0"/>
        <w:spacing w:after="0" w:line="240" w:lineRule="auto"/>
        <w:ind w:firstLine="709"/>
        <w:jc w:val="both"/>
        <w:rPr>
          <w:rFonts w:ascii="Times New Roman" w:hAnsi="Times New Roman" w:cs="Times New Roman"/>
          <w:sz w:val="28"/>
          <w:szCs w:val="28"/>
          <w:lang w:val="uk-UA"/>
        </w:rPr>
      </w:pPr>
      <w:r w:rsidRPr="00CB5B5D">
        <w:rPr>
          <w:rFonts w:ascii="Times New Roman" w:hAnsi="Times New Roman" w:cs="Times New Roman"/>
          <w:sz w:val="28"/>
          <w:szCs w:val="28"/>
          <w:lang w:val="uk-UA"/>
        </w:rPr>
        <w:t>9.1. Державни</w:t>
      </w:r>
      <w:r w:rsidR="00C86388">
        <w:rPr>
          <w:rFonts w:ascii="Times New Roman" w:hAnsi="Times New Roman" w:cs="Times New Roman"/>
          <w:sz w:val="28"/>
          <w:szCs w:val="28"/>
          <w:lang w:val="uk-UA"/>
        </w:rPr>
        <w:t>й контроль за діяльністю М</w:t>
      </w:r>
      <w:r w:rsidR="00423886" w:rsidRPr="00CB5B5D">
        <w:rPr>
          <w:rFonts w:ascii="Times New Roman" w:hAnsi="Times New Roman" w:cs="Times New Roman"/>
          <w:sz w:val="28"/>
          <w:szCs w:val="28"/>
          <w:lang w:val="uk-UA"/>
        </w:rPr>
        <w:t xml:space="preserve">истецької школи здійснюють </w:t>
      </w:r>
      <w:r w:rsidRPr="00CB5B5D">
        <w:rPr>
          <w:rFonts w:ascii="Times New Roman" w:hAnsi="Times New Roman" w:cs="Times New Roman"/>
          <w:sz w:val="28"/>
          <w:szCs w:val="28"/>
          <w:lang w:val="uk-UA"/>
        </w:rPr>
        <w:t>Міністерство освіти і науки України, Міністерство культури</w:t>
      </w:r>
      <w:r w:rsidR="00423886" w:rsidRPr="00CB5B5D">
        <w:rPr>
          <w:rFonts w:ascii="Times New Roman" w:hAnsi="Times New Roman" w:cs="Times New Roman"/>
          <w:sz w:val="28"/>
          <w:szCs w:val="28"/>
          <w:lang w:val="uk-UA"/>
        </w:rPr>
        <w:t xml:space="preserve"> та </w:t>
      </w:r>
      <w:r w:rsidR="001F47C4">
        <w:rPr>
          <w:rFonts w:ascii="Times New Roman" w:hAnsi="Times New Roman" w:cs="Times New Roman"/>
          <w:sz w:val="28"/>
          <w:szCs w:val="28"/>
          <w:lang w:val="uk-UA"/>
        </w:rPr>
        <w:t>стратигічних комунікацій</w:t>
      </w:r>
      <w:r w:rsidRPr="00CB5B5D">
        <w:rPr>
          <w:rFonts w:ascii="Times New Roman" w:hAnsi="Times New Roman" w:cs="Times New Roman"/>
          <w:sz w:val="28"/>
          <w:szCs w:val="28"/>
          <w:lang w:val="uk-UA"/>
        </w:rPr>
        <w:t xml:space="preserve"> України, органи виконавчої влади та місцевого самоврядування у с</w:t>
      </w:r>
      <w:r w:rsidR="00423886" w:rsidRPr="00CB5B5D">
        <w:rPr>
          <w:rFonts w:ascii="Times New Roman" w:hAnsi="Times New Roman" w:cs="Times New Roman"/>
          <w:sz w:val="28"/>
          <w:szCs w:val="28"/>
          <w:lang w:val="uk-UA"/>
        </w:rPr>
        <w:t>фері управління яких перебуває з</w:t>
      </w:r>
      <w:r w:rsidRPr="00CB5B5D">
        <w:rPr>
          <w:rFonts w:ascii="Times New Roman" w:hAnsi="Times New Roman" w:cs="Times New Roman"/>
          <w:sz w:val="28"/>
          <w:szCs w:val="28"/>
          <w:lang w:val="uk-UA"/>
        </w:rPr>
        <w:t xml:space="preserve">аклад. </w:t>
      </w:r>
    </w:p>
    <w:p w:rsidR="00A9744D" w:rsidRPr="00CB5B5D" w:rsidRDefault="00A9744D" w:rsidP="004F4242">
      <w:pPr>
        <w:autoSpaceDE w:val="0"/>
        <w:autoSpaceDN w:val="0"/>
        <w:adjustRightInd w:val="0"/>
        <w:spacing w:after="0" w:line="240" w:lineRule="auto"/>
        <w:ind w:firstLine="709"/>
        <w:jc w:val="both"/>
        <w:rPr>
          <w:rFonts w:ascii="Times New Roman" w:hAnsi="Times New Roman" w:cs="Times New Roman"/>
          <w:sz w:val="28"/>
          <w:szCs w:val="28"/>
          <w:lang w:val="uk-UA"/>
        </w:rPr>
      </w:pPr>
      <w:r w:rsidRPr="00CB5B5D">
        <w:rPr>
          <w:rFonts w:ascii="Times New Roman" w:hAnsi="Times New Roman" w:cs="Times New Roman"/>
          <w:sz w:val="28"/>
          <w:szCs w:val="28"/>
        </w:rPr>
        <w:t>9.2. Основною формою державног</w:t>
      </w:r>
      <w:r w:rsidR="00423886" w:rsidRPr="00CB5B5D">
        <w:rPr>
          <w:rFonts w:ascii="Times New Roman" w:hAnsi="Times New Roman" w:cs="Times New Roman"/>
          <w:sz w:val="28"/>
          <w:szCs w:val="28"/>
        </w:rPr>
        <w:t xml:space="preserve">о контролю за діяльністю </w:t>
      </w:r>
      <w:r w:rsidR="00423886" w:rsidRPr="00CB5B5D">
        <w:rPr>
          <w:rFonts w:ascii="Times New Roman" w:hAnsi="Times New Roman" w:cs="Times New Roman"/>
          <w:sz w:val="28"/>
          <w:szCs w:val="28"/>
          <w:lang w:val="uk-UA"/>
        </w:rPr>
        <w:t>школи</w:t>
      </w:r>
      <w:r w:rsidRPr="00CB5B5D">
        <w:rPr>
          <w:rFonts w:ascii="Times New Roman" w:hAnsi="Times New Roman" w:cs="Times New Roman"/>
          <w:sz w:val="28"/>
          <w:szCs w:val="28"/>
        </w:rPr>
        <w:t xml:space="preserve"> є інституційний аудит та громадська акредитація. </w:t>
      </w:r>
    </w:p>
    <w:p w:rsidR="00A9744D" w:rsidRPr="00CB5B5D" w:rsidRDefault="00A9744D" w:rsidP="004F4242">
      <w:pPr>
        <w:autoSpaceDE w:val="0"/>
        <w:autoSpaceDN w:val="0"/>
        <w:adjustRightInd w:val="0"/>
        <w:spacing w:after="0" w:line="240" w:lineRule="auto"/>
        <w:ind w:firstLine="709"/>
        <w:jc w:val="both"/>
        <w:rPr>
          <w:rFonts w:ascii="Times New Roman" w:hAnsi="Times New Roman" w:cs="Times New Roman"/>
          <w:sz w:val="28"/>
          <w:szCs w:val="28"/>
          <w:lang w:val="uk-UA"/>
        </w:rPr>
      </w:pPr>
    </w:p>
    <w:p w:rsidR="00A9744D" w:rsidRPr="00970160" w:rsidRDefault="00A9744D" w:rsidP="00970160">
      <w:pPr>
        <w:autoSpaceDE w:val="0"/>
        <w:autoSpaceDN w:val="0"/>
        <w:adjustRightInd w:val="0"/>
        <w:spacing w:after="0" w:line="240" w:lineRule="auto"/>
        <w:ind w:firstLine="709"/>
        <w:jc w:val="center"/>
        <w:rPr>
          <w:rFonts w:ascii="Times New Roman" w:hAnsi="Times New Roman" w:cs="Times New Roman"/>
          <w:b/>
          <w:bCs/>
          <w:color w:val="000000"/>
          <w:sz w:val="28"/>
          <w:szCs w:val="28"/>
          <w:lang w:val="uk-UA"/>
        </w:rPr>
      </w:pPr>
      <w:r w:rsidRPr="00A9744D">
        <w:rPr>
          <w:rFonts w:ascii="Times New Roman" w:hAnsi="Times New Roman" w:cs="Times New Roman"/>
          <w:b/>
          <w:bCs/>
          <w:color w:val="000000"/>
          <w:sz w:val="28"/>
          <w:szCs w:val="28"/>
        </w:rPr>
        <w:t>X. ЗМІНИ ТА ДОПОВНЕННЯ ДО СТАТУТУ</w:t>
      </w:r>
    </w:p>
    <w:p w:rsidR="005F0EA6" w:rsidRPr="005F0EA6" w:rsidRDefault="00A9744D" w:rsidP="004F4242">
      <w:pPr>
        <w:pStyle w:val="Default"/>
        <w:ind w:firstLine="709"/>
        <w:jc w:val="both"/>
        <w:rPr>
          <w:sz w:val="28"/>
          <w:szCs w:val="28"/>
        </w:rPr>
      </w:pPr>
      <w:r w:rsidRPr="00A9744D">
        <w:rPr>
          <w:sz w:val="28"/>
          <w:szCs w:val="28"/>
        </w:rPr>
        <w:t>10.1. Зміни та доповнення до Ст</w:t>
      </w:r>
      <w:r w:rsidR="00CB5B5D">
        <w:rPr>
          <w:sz w:val="28"/>
          <w:szCs w:val="28"/>
        </w:rPr>
        <w:t xml:space="preserve">атуту вносяться за рішенням </w:t>
      </w:r>
      <w:r w:rsidR="00CB5B5D">
        <w:rPr>
          <w:sz w:val="28"/>
          <w:szCs w:val="28"/>
          <w:lang w:val="uk-UA"/>
        </w:rPr>
        <w:t>Заснов</w:t>
      </w:r>
      <w:r w:rsidRPr="00A9744D">
        <w:rPr>
          <w:sz w:val="28"/>
          <w:szCs w:val="28"/>
        </w:rPr>
        <w:t>ника,</w:t>
      </w:r>
      <w:r w:rsidR="005F0EA6">
        <w:rPr>
          <w:sz w:val="28"/>
          <w:szCs w:val="28"/>
          <w:lang w:val="uk-UA"/>
        </w:rPr>
        <w:t xml:space="preserve"> </w:t>
      </w:r>
      <w:r w:rsidR="005F0EA6" w:rsidRPr="005F0EA6">
        <w:rPr>
          <w:sz w:val="28"/>
          <w:szCs w:val="28"/>
        </w:rPr>
        <w:t xml:space="preserve">шляхом викладення Статуту у новій редакції і підлягають державній реєстрації згідно з чинним законодавством України. </w:t>
      </w:r>
    </w:p>
    <w:p w:rsidR="005F0EA6" w:rsidRPr="005F0EA6" w:rsidRDefault="005F0EA6"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5F0EA6">
        <w:rPr>
          <w:rFonts w:ascii="Times New Roman" w:hAnsi="Times New Roman" w:cs="Times New Roman"/>
          <w:color w:val="000000"/>
          <w:sz w:val="28"/>
          <w:szCs w:val="28"/>
        </w:rPr>
        <w:t xml:space="preserve">10.2. Зміни та доповнення до Статуту вносяться при змінах чинного законодавства. </w:t>
      </w:r>
    </w:p>
    <w:p w:rsidR="005F0EA6" w:rsidRPr="005F0EA6" w:rsidRDefault="005F0EA6"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5F0EA6">
        <w:rPr>
          <w:rFonts w:ascii="Times New Roman" w:hAnsi="Times New Roman" w:cs="Times New Roman"/>
          <w:color w:val="000000"/>
          <w:sz w:val="28"/>
          <w:szCs w:val="28"/>
        </w:rPr>
        <w:t>10.3. Зміни та доповнення до Статуту набувають юридичної сили з моменту їх державної реєстрації</w:t>
      </w:r>
      <w:r w:rsidR="00CB5B5D">
        <w:rPr>
          <w:rFonts w:ascii="Times New Roman" w:hAnsi="Times New Roman" w:cs="Times New Roman"/>
          <w:color w:val="000000"/>
          <w:sz w:val="28"/>
          <w:szCs w:val="28"/>
          <w:lang w:val="uk-UA"/>
        </w:rPr>
        <w:t xml:space="preserve"> або переє</w:t>
      </w:r>
      <w:r w:rsidR="00C86388">
        <w:rPr>
          <w:rFonts w:ascii="Times New Roman" w:hAnsi="Times New Roman" w:cs="Times New Roman"/>
          <w:color w:val="000000"/>
          <w:sz w:val="28"/>
          <w:szCs w:val="28"/>
          <w:lang w:val="uk-UA"/>
        </w:rPr>
        <w:t>ре</w:t>
      </w:r>
      <w:r w:rsidR="00CB5B5D">
        <w:rPr>
          <w:rFonts w:ascii="Times New Roman" w:hAnsi="Times New Roman" w:cs="Times New Roman"/>
          <w:color w:val="000000"/>
          <w:sz w:val="28"/>
          <w:szCs w:val="28"/>
          <w:lang w:val="uk-UA"/>
        </w:rPr>
        <w:t>страції</w:t>
      </w:r>
      <w:r w:rsidRPr="005F0EA6">
        <w:rPr>
          <w:rFonts w:ascii="Times New Roman" w:hAnsi="Times New Roman" w:cs="Times New Roman"/>
          <w:color w:val="000000"/>
          <w:sz w:val="28"/>
          <w:szCs w:val="28"/>
        </w:rPr>
        <w:t xml:space="preserve">. </w:t>
      </w:r>
    </w:p>
    <w:p w:rsidR="005F0EA6" w:rsidRPr="005F0EA6" w:rsidRDefault="005F0EA6" w:rsidP="004F424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5F0EA6">
        <w:rPr>
          <w:rFonts w:ascii="Times New Roman" w:hAnsi="Times New Roman" w:cs="Times New Roman"/>
          <w:color w:val="000000"/>
          <w:sz w:val="28"/>
          <w:szCs w:val="28"/>
        </w:rPr>
        <w:t xml:space="preserve">10.4. Питання, не врегульовані даним Статутом, регулюються чинним законодавством України. </w:t>
      </w:r>
    </w:p>
    <w:p w:rsidR="005F0EA6" w:rsidRDefault="005F0EA6"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5F0EA6">
        <w:rPr>
          <w:rFonts w:ascii="Times New Roman" w:hAnsi="Times New Roman" w:cs="Times New Roman"/>
          <w:color w:val="000000"/>
          <w:sz w:val="28"/>
          <w:szCs w:val="28"/>
        </w:rPr>
        <w:t xml:space="preserve">10.5. При виникненні розбіжностей положень даного Статуту з вимогами законодавства України діє останнє. </w:t>
      </w:r>
    </w:p>
    <w:p w:rsidR="00197A4A" w:rsidRDefault="00197A4A" w:rsidP="004F4242">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p>
    <w:p w:rsidR="00197A4A" w:rsidRPr="00970160" w:rsidRDefault="00197A4A" w:rsidP="00970160">
      <w:pPr>
        <w:autoSpaceDE w:val="0"/>
        <w:autoSpaceDN w:val="0"/>
        <w:adjustRightInd w:val="0"/>
        <w:spacing w:after="0" w:line="240" w:lineRule="auto"/>
        <w:ind w:firstLine="709"/>
        <w:jc w:val="center"/>
        <w:rPr>
          <w:rFonts w:ascii="Times New Roman" w:hAnsi="Times New Roman" w:cs="Times New Roman"/>
          <w:b/>
          <w:color w:val="000000"/>
          <w:sz w:val="28"/>
          <w:szCs w:val="28"/>
          <w:lang w:val="uk-UA"/>
        </w:rPr>
      </w:pPr>
      <w:r w:rsidRPr="00197A4A">
        <w:rPr>
          <w:rFonts w:ascii="Times New Roman" w:hAnsi="Times New Roman" w:cs="Times New Roman"/>
          <w:b/>
          <w:color w:val="000000"/>
          <w:sz w:val="28"/>
          <w:szCs w:val="28"/>
          <w:lang w:val="en-US"/>
        </w:rPr>
        <w:t>XI</w:t>
      </w:r>
      <w:r w:rsidRPr="00197A4A">
        <w:rPr>
          <w:rFonts w:ascii="Times New Roman" w:hAnsi="Times New Roman" w:cs="Times New Roman"/>
          <w:b/>
          <w:color w:val="000000"/>
          <w:sz w:val="28"/>
          <w:szCs w:val="28"/>
          <w:lang w:val="uk-UA"/>
        </w:rPr>
        <w:t>. ЗАКЛЮЧНІ ПОЛОЖЕННЯ</w:t>
      </w:r>
    </w:p>
    <w:p w:rsidR="00A9744D" w:rsidRDefault="00197A4A" w:rsidP="004F4242">
      <w:pPr>
        <w:ind w:firstLine="709"/>
        <w:jc w:val="both"/>
        <w:rPr>
          <w:rFonts w:ascii="Times New Roman" w:hAnsi="Times New Roman"/>
          <w:sz w:val="28"/>
          <w:szCs w:val="28"/>
          <w:lang w:val="uk-UA"/>
        </w:rPr>
      </w:pPr>
      <w:r w:rsidRPr="00197A4A">
        <w:rPr>
          <w:rFonts w:ascii="Times New Roman" w:hAnsi="Times New Roman"/>
          <w:sz w:val="28"/>
          <w:szCs w:val="28"/>
          <w:lang w:val="uk-UA"/>
        </w:rPr>
        <w:t xml:space="preserve">11.1. </w:t>
      </w:r>
      <w:r w:rsidRPr="00197A4A">
        <w:rPr>
          <w:rFonts w:ascii="Times New Roman" w:hAnsi="Times New Roman"/>
          <w:sz w:val="28"/>
          <w:szCs w:val="28"/>
        </w:rPr>
        <w:t>Питання створення, функціонування та ліквідації, не передбачені цим Статутом, регулюються відповідно до вимог чинного законодавства</w:t>
      </w:r>
      <w:r w:rsidRPr="00197A4A">
        <w:rPr>
          <w:rFonts w:ascii="Times New Roman" w:hAnsi="Times New Roman"/>
          <w:sz w:val="28"/>
          <w:szCs w:val="28"/>
          <w:lang w:val="uk-UA"/>
        </w:rPr>
        <w:t>.</w:t>
      </w:r>
    </w:p>
    <w:p w:rsidR="00970160" w:rsidRDefault="00970160" w:rsidP="00970160">
      <w:pPr>
        <w:jc w:val="both"/>
        <w:rPr>
          <w:rFonts w:ascii="Times New Roman" w:hAnsi="Times New Roman"/>
          <w:sz w:val="28"/>
          <w:szCs w:val="28"/>
          <w:lang w:val="uk-UA"/>
        </w:rPr>
      </w:pPr>
    </w:p>
    <w:p w:rsidR="00970160" w:rsidRPr="00970160" w:rsidRDefault="00970160" w:rsidP="00970160">
      <w:pPr>
        <w:jc w:val="both"/>
        <w:rPr>
          <w:rFonts w:ascii="Times New Roman" w:hAnsi="Times New Roman" w:cs="Times New Roman"/>
          <w:b/>
          <w:bCs/>
          <w:color w:val="000000"/>
          <w:sz w:val="28"/>
          <w:szCs w:val="28"/>
          <w:lang w:val="uk-UA"/>
        </w:rPr>
      </w:pPr>
      <w:r w:rsidRPr="00970160">
        <w:rPr>
          <w:rFonts w:ascii="Times New Roman" w:hAnsi="Times New Roman"/>
          <w:b/>
          <w:bCs/>
          <w:sz w:val="28"/>
          <w:szCs w:val="28"/>
          <w:lang w:val="uk-UA"/>
        </w:rPr>
        <w:t xml:space="preserve">Секретар міської ради                                                  </w:t>
      </w:r>
      <w:r>
        <w:rPr>
          <w:rFonts w:ascii="Times New Roman" w:hAnsi="Times New Roman"/>
          <w:b/>
          <w:bCs/>
          <w:sz w:val="28"/>
          <w:szCs w:val="28"/>
          <w:lang w:val="uk-UA"/>
        </w:rPr>
        <w:t xml:space="preserve"> </w:t>
      </w:r>
      <w:r w:rsidRPr="00970160">
        <w:rPr>
          <w:rFonts w:ascii="Times New Roman" w:hAnsi="Times New Roman"/>
          <w:b/>
          <w:bCs/>
          <w:sz w:val="28"/>
          <w:szCs w:val="28"/>
          <w:lang w:val="uk-UA"/>
        </w:rPr>
        <w:t>Наталія КОВАЛЬОВА</w:t>
      </w:r>
    </w:p>
    <w:sectPr w:rsidR="00970160" w:rsidRPr="00970160" w:rsidSect="001B2DD0">
      <w:headerReference w:type="default" r:id="rId8"/>
      <w:footerReference w:type="default" r:id="rId9"/>
      <w:pgSz w:w="11906" w:h="16838"/>
      <w:pgMar w:top="840" w:right="850" w:bottom="1134" w:left="1701" w:header="708"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6596" w:rsidRDefault="00176596" w:rsidP="00923EE8">
      <w:pPr>
        <w:spacing w:after="0" w:line="240" w:lineRule="auto"/>
      </w:pPr>
      <w:r>
        <w:separator/>
      </w:r>
    </w:p>
  </w:endnote>
  <w:endnote w:type="continuationSeparator" w:id="0">
    <w:p w:rsidR="00176596" w:rsidRDefault="00176596" w:rsidP="00923E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750765"/>
      <w:docPartObj>
        <w:docPartGallery w:val="Page Numbers (Bottom of Page)"/>
        <w:docPartUnique/>
      </w:docPartObj>
    </w:sdtPr>
    <w:sdtEndPr>
      <w:rPr>
        <w:rFonts w:ascii="Times New Roman" w:hAnsi="Times New Roman" w:cs="Times New Roman"/>
        <w:sz w:val="24"/>
      </w:rPr>
    </w:sdtEndPr>
    <w:sdtContent>
      <w:p w:rsidR="00996D51" w:rsidRPr="00996D51" w:rsidRDefault="00996D51">
        <w:pPr>
          <w:pStyle w:val="a9"/>
          <w:jc w:val="right"/>
          <w:rPr>
            <w:rFonts w:ascii="Times New Roman" w:hAnsi="Times New Roman" w:cs="Times New Roman"/>
            <w:sz w:val="24"/>
          </w:rPr>
        </w:pPr>
        <w:r w:rsidRPr="00996D51">
          <w:rPr>
            <w:rFonts w:ascii="Times New Roman" w:hAnsi="Times New Roman" w:cs="Times New Roman"/>
            <w:sz w:val="24"/>
          </w:rPr>
          <w:fldChar w:fldCharType="begin"/>
        </w:r>
        <w:r w:rsidRPr="00996D51">
          <w:rPr>
            <w:rFonts w:ascii="Times New Roman" w:hAnsi="Times New Roman" w:cs="Times New Roman"/>
            <w:sz w:val="24"/>
          </w:rPr>
          <w:instrText>PAGE   \* MERGEFORMAT</w:instrText>
        </w:r>
        <w:r w:rsidRPr="00996D51">
          <w:rPr>
            <w:rFonts w:ascii="Times New Roman" w:hAnsi="Times New Roman" w:cs="Times New Roman"/>
            <w:sz w:val="24"/>
          </w:rPr>
          <w:fldChar w:fldCharType="separate"/>
        </w:r>
        <w:r w:rsidR="005870EF">
          <w:rPr>
            <w:rFonts w:ascii="Times New Roman" w:hAnsi="Times New Roman" w:cs="Times New Roman"/>
            <w:noProof/>
            <w:sz w:val="24"/>
          </w:rPr>
          <w:t>10</w:t>
        </w:r>
        <w:r w:rsidRPr="00996D51">
          <w:rPr>
            <w:rFonts w:ascii="Times New Roman" w:hAnsi="Times New Roman" w:cs="Times New Roman"/>
            <w:sz w:val="24"/>
          </w:rPr>
          <w:fldChar w:fldCharType="end"/>
        </w:r>
      </w:p>
    </w:sdtContent>
  </w:sdt>
  <w:p w:rsidR="00996D51" w:rsidRDefault="00996D51">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6596" w:rsidRDefault="00176596" w:rsidP="00923EE8">
      <w:pPr>
        <w:spacing w:after="0" w:line="240" w:lineRule="auto"/>
      </w:pPr>
      <w:r>
        <w:separator/>
      </w:r>
    </w:p>
  </w:footnote>
  <w:footnote w:type="continuationSeparator" w:id="0">
    <w:p w:rsidR="00176596" w:rsidRDefault="00176596" w:rsidP="00923E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EE8" w:rsidRPr="00923EE8" w:rsidRDefault="00923EE8">
    <w:pPr>
      <w:pStyle w:val="a7"/>
      <w:jc w:val="right"/>
      <w:rPr>
        <w:rFonts w:ascii="Times New Roman" w:hAnsi="Times New Roman" w:cs="Times New Roman"/>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151FD"/>
    <w:multiLevelType w:val="hybridMultilevel"/>
    <w:tmpl w:val="526C6A66"/>
    <w:lvl w:ilvl="0" w:tplc="4C1C5F1C">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193E1B"/>
    <w:multiLevelType w:val="hybridMultilevel"/>
    <w:tmpl w:val="2B5E2AA2"/>
    <w:lvl w:ilvl="0" w:tplc="B158163A">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D081982"/>
    <w:multiLevelType w:val="hybridMultilevel"/>
    <w:tmpl w:val="5218BF18"/>
    <w:lvl w:ilvl="0" w:tplc="EA8C8EF8">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CF060AC"/>
    <w:multiLevelType w:val="hybridMultilevel"/>
    <w:tmpl w:val="7FFA286C"/>
    <w:lvl w:ilvl="0" w:tplc="EF0AD060">
      <w:start w:val="5"/>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D25"/>
    <w:rsid w:val="00006450"/>
    <w:rsid w:val="00011919"/>
    <w:rsid w:val="00030616"/>
    <w:rsid w:val="00033A5A"/>
    <w:rsid w:val="000C3121"/>
    <w:rsid w:val="000F5C57"/>
    <w:rsid w:val="00100B4D"/>
    <w:rsid w:val="0010300D"/>
    <w:rsid w:val="00107058"/>
    <w:rsid w:val="00114154"/>
    <w:rsid w:val="00130E73"/>
    <w:rsid w:val="00135B80"/>
    <w:rsid w:val="001538C8"/>
    <w:rsid w:val="00176596"/>
    <w:rsid w:val="00194042"/>
    <w:rsid w:val="00197A4A"/>
    <w:rsid w:val="001B2DD0"/>
    <w:rsid w:val="001B33B9"/>
    <w:rsid w:val="001D1DB5"/>
    <w:rsid w:val="001D4812"/>
    <w:rsid w:val="001E752D"/>
    <w:rsid w:val="001F47C4"/>
    <w:rsid w:val="001F5762"/>
    <w:rsid w:val="00241A4B"/>
    <w:rsid w:val="002446A1"/>
    <w:rsid w:val="0024493E"/>
    <w:rsid w:val="00260BF3"/>
    <w:rsid w:val="002629D1"/>
    <w:rsid w:val="00280B7C"/>
    <w:rsid w:val="0031521D"/>
    <w:rsid w:val="00326CF0"/>
    <w:rsid w:val="00343469"/>
    <w:rsid w:val="00364056"/>
    <w:rsid w:val="00373227"/>
    <w:rsid w:val="003A2635"/>
    <w:rsid w:val="003A6F07"/>
    <w:rsid w:val="00400389"/>
    <w:rsid w:val="004025AB"/>
    <w:rsid w:val="00421493"/>
    <w:rsid w:val="00423886"/>
    <w:rsid w:val="004324F3"/>
    <w:rsid w:val="00433ACD"/>
    <w:rsid w:val="004960A6"/>
    <w:rsid w:val="004A38A9"/>
    <w:rsid w:val="004B5937"/>
    <w:rsid w:val="004C5545"/>
    <w:rsid w:val="004F4242"/>
    <w:rsid w:val="005033AD"/>
    <w:rsid w:val="005311F9"/>
    <w:rsid w:val="00536BB2"/>
    <w:rsid w:val="005668FB"/>
    <w:rsid w:val="00570016"/>
    <w:rsid w:val="00574846"/>
    <w:rsid w:val="005870EF"/>
    <w:rsid w:val="005A425E"/>
    <w:rsid w:val="005B6450"/>
    <w:rsid w:val="005E4B56"/>
    <w:rsid w:val="005F0EA6"/>
    <w:rsid w:val="00602F8F"/>
    <w:rsid w:val="00610B95"/>
    <w:rsid w:val="00616500"/>
    <w:rsid w:val="00636A26"/>
    <w:rsid w:val="00636EEC"/>
    <w:rsid w:val="00643804"/>
    <w:rsid w:val="00647A6E"/>
    <w:rsid w:val="00656490"/>
    <w:rsid w:val="00692E79"/>
    <w:rsid w:val="00692F7A"/>
    <w:rsid w:val="006935A4"/>
    <w:rsid w:val="006A761A"/>
    <w:rsid w:val="006D4792"/>
    <w:rsid w:val="00726B19"/>
    <w:rsid w:val="00761433"/>
    <w:rsid w:val="0077251A"/>
    <w:rsid w:val="00797F32"/>
    <w:rsid w:val="007A59C9"/>
    <w:rsid w:val="007B1982"/>
    <w:rsid w:val="007B29D4"/>
    <w:rsid w:val="007C077C"/>
    <w:rsid w:val="007E6641"/>
    <w:rsid w:val="007E73DD"/>
    <w:rsid w:val="007F4EE8"/>
    <w:rsid w:val="00800EBD"/>
    <w:rsid w:val="00811297"/>
    <w:rsid w:val="008504F5"/>
    <w:rsid w:val="00850C89"/>
    <w:rsid w:val="00867FFC"/>
    <w:rsid w:val="008727A7"/>
    <w:rsid w:val="00881572"/>
    <w:rsid w:val="008978AF"/>
    <w:rsid w:val="008A7B10"/>
    <w:rsid w:val="008E6EB6"/>
    <w:rsid w:val="00906805"/>
    <w:rsid w:val="00923EE8"/>
    <w:rsid w:val="009415C2"/>
    <w:rsid w:val="00970160"/>
    <w:rsid w:val="00973C3D"/>
    <w:rsid w:val="00980F97"/>
    <w:rsid w:val="00996D51"/>
    <w:rsid w:val="009B1015"/>
    <w:rsid w:val="009F2286"/>
    <w:rsid w:val="009F58EC"/>
    <w:rsid w:val="00A202EA"/>
    <w:rsid w:val="00A27040"/>
    <w:rsid w:val="00A8164A"/>
    <w:rsid w:val="00A9744D"/>
    <w:rsid w:val="00AA23A2"/>
    <w:rsid w:val="00AC7596"/>
    <w:rsid w:val="00AD74FD"/>
    <w:rsid w:val="00B05C05"/>
    <w:rsid w:val="00B3414C"/>
    <w:rsid w:val="00B451EB"/>
    <w:rsid w:val="00B573D9"/>
    <w:rsid w:val="00B73810"/>
    <w:rsid w:val="00B82FC0"/>
    <w:rsid w:val="00BC72C6"/>
    <w:rsid w:val="00BF6DF3"/>
    <w:rsid w:val="00C05202"/>
    <w:rsid w:val="00C0543C"/>
    <w:rsid w:val="00C06115"/>
    <w:rsid w:val="00C2336D"/>
    <w:rsid w:val="00C27323"/>
    <w:rsid w:val="00C71ACB"/>
    <w:rsid w:val="00C753E9"/>
    <w:rsid w:val="00C76463"/>
    <w:rsid w:val="00C86388"/>
    <w:rsid w:val="00CA716E"/>
    <w:rsid w:val="00CB28A0"/>
    <w:rsid w:val="00CB5B5D"/>
    <w:rsid w:val="00CC4BC4"/>
    <w:rsid w:val="00CC7C76"/>
    <w:rsid w:val="00CE4CC0"/>
    <w:rsid w:val="00CE7135"/>
    <w:rsid w:val="00D20B3B"/>
    <w:rsid w:val="00D24777"/>
    <w:rsid w:val="00D25B8B"/>
    <w:rsid w:val="00D501E3"/>
    <w:rsid w:val="00D57CD0"/>
    <w:rsid w:val="00D8461B"/>
    <w:rsid w:val="00D97FEC"/>
    <w:rsid w:val="00DC1528"/>
    <w:rsid w:val="00DD599F"/>
    <w:rsid w:val="00DF0630"/>
    <w:rsid w:val="00E04E18"/>
    <w:rsid w:val="00E40FF2"/>
    <w:rsid w:val="00E83F9A"/>
    <w:rsid w:val="00E871B7"/>
    <w:rsid w:val="00E96D5F"/>
    <w:rsid w:val="00EF2274"/>
    <w:rsid w:val="00EF5474"/>
    <w:rsid w:val="00F32785"/>
    <w:rsid w:val="00F33C9C"/>
    <w:rsid w:val="00F34770"/>
    <w:rsid w:val="00F34780"/>
    <w:rsid w:val="00F4269C"/>
    <w:rsid w:val="00F7525A"/>
    <w:rsid w:val="00FD0D25"/>
    <w:rsid w:val="00FD4D46"/>
    <w:rsid w:val="00FF1F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881A98-ED53-442E-8B6E-F9D1F7CCA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34770"/>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C76463"/>
    <w:pPr>
      <w:ind w:left="720"/>
      <w:contextualSpacing/>
    </w:pPr>
  </w:style>
  <w:style w:type="paragraph" w:styleId="a4">
    <w:name w:val="Normal (Web)"/>
    <w:basedOn w:val="a"/>
    <w:semiHidden/>
    <w:unhideWhenUsed/>
    <w:rsid w:val="00197A4A"/>
    <w:pPr>
      <w:widowControl w:val="0"/>
      <w:suppressAutoHyphens/>
      <w:spacing w:before="280" w:after="280" w:line="240" w:lineRule="auto"/>
    </w:pPr>
    <w:rPr>
      <w:rFonts w:ascii="Arial" w:eastAsia="Lucida Sans Unicode" w:hAnsi="Arial" w:cs="Times New Roman"/>
      <w:kern w:val="2"/>
      <w:sz w:val="20"/>
      <w:szCs w:val="24"/>
      <w:lang w:eastAsia="ar-SA"/>
    </w:rPr>
  </w:style>
  <w:style w:type="paragraph" w:styleId="a5">
    <w:name w:val="Balloon Text"/>
    <w:basedOn w:val="a"/>
    <w:link w:val="a6"/>
    <w:uiPriority w:val="99"/>
    <w:semiHidden/>
    <w:unhideWhenUsed/>
    <w:rsid w:val="0019404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94042"/>
    <w:rPr>
      <w:rFonts w:ascii="Tahoma" w:hAnsi="Tahoma" w:cs="Tahoma"/>
      <w:sz w:val="16"/>
      <w:szCs w:val="16"/>
    </w:rPr>
  </w:style>
  <w:style w:type="paragraph" w:styleId="a7">
    <w:name w:val="header"/>
    <w:basedOn w:val="a"/>
    <w:link w:val="a8"/>
    <w:uiPriority w:val="99"/>
    <w:unhideWhenUsed/>
    <w:rsid w:val="00923EE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23EE8"/>
  </w:style>
  <w:style w:type="paragraph" w:styleId="a9">
    <w:name w:val="footer"/>
    <w:basedOn w:val="a"/>
    <w:link w:val="aa"/>
    <w:uiPriority w:val="99"/>
    <w:unhideWhenUsed/>
    <w:rsid w:val="00923EE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23E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59683">
      <w:bodyDiv w:val="1"/>
      <w:marLeft w:val="0"/>
      <w:marRight w:val="0"/>
      <w:marTop w:val="0"/>
      <w:marBottom w:val="0"/>
      <w:divBdr>
        <w:top w:val="none" w:sz="0" w:space="0" w:color="auto"/>
        <w:left w:val="none" w:sz="0" w:space="0" w:color="auto"/>
        <w:bottom w:val="none" w:sz="0" w:space="0" w:color="auto"/>
        <w:right w:val="none" w:sz="0" w:space="0" w:color="auto"/>
      </w:divBdr>
    </w:div>
    <w:div w:id="795829816">
      <w:bodyDiv w:val="1"/>
      <w:marLeft w:val="0"/>
      <w:marRight w:val="0"/>
      <w:marTop w:val="0"/>
      <w:marBottom w:val="0"/>
      <w:divBdr>
        <w:top w:val="none" w:sz="0" w:space="0" w:color="auto"/>
        <w:left w:val="none" w:sz="0" w:space="0" w:color="auto"/>
        <w:bottom w:val="none" w:sz="0" w:space="0" w:color="auto"/>
        <w:right w:val="none" w:sz="0" w:space="0" w:color="auto"/>
      </w:divBdr>
    </w:div>
    <w:div w:id="1112282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0756C-A25E-48E4-AAF9-8EAFE342A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1002</TotalTime>
  <Pages>24</Pages>
  <Words>8728</Words>
  <Characters>49756</Characters>
  <Application>Microsoft Office Word</Application>
  <DocSecurity>0</DocSecurity>
  <Lines>414</Lines>
  <Paragraphs>116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DMSH</dc:creator>
  <cp:keywords/>
  <dc:description/>
  <cp:lastModifiedBy>user-tmr</cp:lastModifiedBy>
  <cp:revision>114</cp:revision>
  <cp:lastPrinted>2025-03-18T07:48:00Z</cp:lastPrinted>
  <dcterms:created xsi:type="dcterms:W3CDTF">2021-07-01T12:31:00Z</dcterms:created>
  <dcterms:modified xsi:type="dcterms:W3CDTF">2025-03-18T07:48:00Z</dcterms:modified>
</cp:coreProperties>
</file>